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307" w:rsidRDefault="00D90307" w:rsidP="002535AA">
      <w:pPr>
        <w:jc w:val="center"/>
        <w:rPr>
          <w:b/>
          <w:bCs/>
          <w:sz w:val="24"/>
          <w:szCs w:val="24"/>
          <w:lang w:eastAsia="en-GB"/>
        </w:rPr>
      </w:pPr>
      <w:bookmarkStart w:id="0" w:name="_GoBack"/>
      <w:bookmarkEnd w:id="0"/>
    </w:p>
    <w:p w:rsidR="00D90307" w:rsidRDefault="00D90307" w:rsidP="002535AA">
      <w:pPr>
        <w:jc w:val="center"/>
        <w:rPr>
          <w:b/>
          <w:bCs/>
          <w:sz w:val="24"/>
          <w:szCs w:val="24"/>
          <w:lang w:eastAsia="en-GB"/>
        </w:rPr>
      </w:pPr>
      <w:r w:rsidRPr="00D90307">
        <w:rPr>
          <w:b/>
          <w:bCs/>
          <w:noProof/>
          <w:sz w:val="24"/>
          <w:szCs w:val="24"/>
          <w:lang w:eastAsia="lt-LT"/>
        </w:rPr>
        <w:drawing>
          <wp:inline distT="0" distB="0" distL="0" distR="0">
            <wp:extent cx="1737360" cy="990447"/>
            <wp:effectExtent l="0" t="0" r="0" b="635"/>
            <wp:docPr id="1" name="Paveikslėlis 1" descr="F:\NSŠ logotipas\NSŠ_logotipas_Panevėž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SŠ logotipas\NSŠ_logotipas_Panevėžy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8739" cy="1065344"/>
                    </a:xfrm>
                    <a:prstGeom prst="rect">
                      <a:avLst/>
                    </a:prstGeom>
                    <a:noFill/>
                    <a:ln>
                      <a:noFill/>
                    </a:ln>
                  </pic:spPr>
                </pic:pic>
              </a:graphicData>
            </a:graphic>
          </wp:inline>
        </w:drawing>
      </w:r>
    </w:p>
    <w:p w:rsidR="00D90307" w:rsidRDefault="00D90307" w:rsidP="002535AA">
      <w:pPr>
        <w:jc w:val="center"/>
        <w:rPr>
          <w:b/>
          <w:bCs/>
          <w:sz w:val="24"/>
          <w:szCs w:val="24"/>
          <w:lang w:eastAsia="en-GB"/>
        </w:rPr>
      </w:pPr>
    </w:p>
    <w:p w:rsidR="00D90307" w:rsidRDefault="00D90307" w:rsidP="002535AA">
      <w:pPr>
        <w:jc w:val="center"/>
        <w:rPr>
          <w:b/>
          <w:bCs/>
          <w:sz w:val="24"/>
          <w:szCs w:val="24"/>
          <w:lang w:eastAsia="en-GB"/>
        </w:rPr>
      </w:pPr>
    </w:p>
    <w:p w:rsidR="002535AA" w:rsidRDefault="002535AA" w:rsidP="00D90307">
      <w:pPr>
        <w:jc w:val="center"/>
        <w:rPr>
          <w:b/>
          <w:bCs/>
          <w:sz w:val="24"/>
          <w:szCs w:val="24"/>
          <w:lang w:eastAsia="en-GB"/>
        </w:rPr>
      </w:pPr>
      <w:r>
        <w:rPr>
          <w:b/>
          <w:bCs/>
          <w:sz w:val="24"/>
          <w:szCs w:val="24"/>
          <w:lang w:eastAsia="en-GB"/>
        </w:rPr>
        <w:t>PANEVĖŽIO MIESTO SAVIVALDYBĖS NEFORMALIOJO SUAUGUSIŲJŲ ŠVIETIMO IR TĘSTINIO MOKYMOSI</w:t>
      </w:r>
    </w:p>
    <w:p w:rsidR="002535AA" w:rsidRDefault="00D90307" w:rsidP="00D90307">
      <w:pPr>
        <w:pStyle w:val="Sraopastraipa"/>
        <w:ind w:left="840"/>
        <w:rPr>
          <w:b/>
          <w:bCs/>
          <w:sz w:val="24"/>
          <w:szCs w:val="24"/>
          <w:lang w:eastAsia="en-GB"/>
        </w:rPr>
      </w:pPr>
      <w:r>
        <w:rPr>
          <w:b/>
          <w:bCs/>
          <w:sz w:val="24"/>
          <w:szCs w:val="24"/>
          <w:lang w:eastAsia="en-GB"/>
        </w:rPr>
        <w:t xml:space="preserve">                     </w:t>
      </w:r>
      <w:r w:rsidR="002535AA">
        <w:rPr>
          <w:b/>
          <w:bCs/>
          <w:sz w:val="24"/>
          <w:szCs w:val="24"/>
          <w:lang w:eastAsia="en-GB"/>
        </w:rPr>
        <w:t>2019 MET</w:t>
      </w:r>
      <w:r w:rsidR="002535AA" w:rsidRPr="00D804AA">
        <w:rPr>
          <w:b/>
          <w:bCs/>
          <w:sz w:val="24"/>
          <w:szCs w:val="24"/>
          <w:lang w:eastAsia="en-GB"/>
        </w:rPr>
        <w:t xml:space="preserve">Ų </w:t>
      </w:r>
      <w:r w:rsidR="002535AA">
        <w:rPr>
          <w:b/>
          <w:bCs/>
          <w:sz w:val="24"/>
          <w:szCs w:val="24"/>
          <w:lang w:eastAsia="en-GB"/>
        </w:rPr>
        <w:t xml:space="preserve">VEIKSMŲ PLANO </w:t>
      </w:r>
      <w:r w:rsidR="002535AA" w:rsidRPr="00D804AA">
        <w:rPr>
          <w:b/>
          <w:bCs/>
          <w:sz w:val="24"/>
          <w:szCs w:val="24"/>
          <w:lang w:eastAsia="en-GB"/>
        </w:rPr>
        <w:t>ATASKAITA</w:t>
      </w:r>
    </w:p>
    <w:p w:rsidR="002535AA" w:rsidRDefault="002535AA" w:rsidP="00D90307">
      <w:pPr>
        <w:jc w:val="center"/>
        <w:rPr>
          <w:b/>
          <w:bCs/>
          <w:sz w:val="24"/>
          <w:szCs w:val="24"/>
          <w:lang w:eastAsia="en-GB"/>
        </w:rPr>
      </w:pPr>
    </w:p>
    <w:p w:rsidR="002535AA" w:rsidRPr="00A4675D" w:rsidRDefault="002535AA" w:rsidP="002535AA">
      <w:pPr>
        <w:pStyle w:val="Betarp"/>
        <w:jc w:val="both"/>
        <w:rPr>
          <w:sz w:val="24"/>
          <w:szCs w:val="24"/>
          <w:lang w:eastAsia="en-GB"/>
        </w:rPr>
      </w:pPr>
      <w:r w:rsidRPr="00A4675D">
        <w:rPr>
          <w:sz w:val="24"/>
          <w:szCs w:val="24"/>
          <w:lang w:eastAsia="en-GB"/>
        </w:rPr>
        <w:t xml:space="preserve">    </w:t>
      </w:r>
      <w:r>
        <w:rPr>
          <w:sz w:val="24"/>
          <w:szCs w:val="24"/>
          <w:lang w:eastAsia="en-GB"/>
        </w:rPr>
        <w:t xml:space="preserve">     </w:t>
      </w:r>
    </w:p>
    <w:p w:rsidR="002535AA" w:rsidRPr="00E87AAC" w:rsidRDefault="00E357DC" w:rsidP="00E357DC">
      <w:pPr>
        <w:jc w:val="both"/>
        <w:rPr>
          <w:sz w:val="24"/>
          <w:szCs w:val="24"/>
        </w:rPr>
      </w:pPr>
      <w:r>
        <w:rPr>
          <w:sz w:val="24"/>
          <w:szCs w:val="24"/>
          <w:lang w:eastAsia="en-GB"/>
        </w:rPr>
        <w:t xml:space="preserve">        </w:t>
      </w:r>
      <w:r w:rsidR="002535AA" w:rsidRPr="00E87AAC">
        <w:rPr>
          <w:sz w:val="24"/>
          <w:szCs w:val="24"/>
          <w:lang w:eastAsia="en-GB"/>
        </w:rPr>
        <w:t xml:space="preserve">Panevėžio miesto savivaldybės neformaliojo suaugusiųjų švietimo ir tęstinio mokymosi 2019–2021 m. veiksmų planas (toliau – Veiksmų planas) </w:t>
      </w:r>
      <w:r w:rsidR="002535AA" w:rsidRPr="00E87AAC">
        <w:rPr>
          <w:sz w:val="24"/>
          <w:szCs w:val="24"/>
          <w:lang w:eastAsia="lt-LT"/>
        </w:rPr>
        <w:t xml:space="preserve">skirtas Panevėžio miesto plėtros 2014–2020 metų strateginio plano 2.1 tikslo „Užtikrinti aukštą švietimo paslaugų kokybę ir skatinti jaunimo užimtumą“ </w:t>
      </w:r>
      <w:r w:rsidR="002535AA" w:rsidRPr="00E87AAC">
        <w:rPr>
          <w:rFonts w:eastAsia="TimesNewRomanPSMT"/>
          <w:sz w:val="24"/>
          <w:szCs w:val="24"/>
          <w:lang w:eastAsia="lt-LT"/>
        </w:rPr>
        <w:t xml:space="preserve">2.1.1.7 </w:t>
      </w:r>
      <w:r w:rsidR="002535AA" w:rsidRPr="00E87AAC">
        <w:rPr>
          <w:sz w:val="24"/>
          <w:szCs w:val="24"/>
          <w:lang w:eastAsia="lt-LT"/>
        </w:rPr>
        <w:t>priemonei „</w:t>
      </w:r>
      <w:r w:rsidR="002535AA" w:rsidRPr="00E87AAC">
        <w:rPr>
          <w:rFonts w:eastAsia="TimesNewRomanPSMT"/>
          <w:sz w:val="24"/>
          <w:szCs w:val="24"/>
          <w:lang w:eastAsia="lt-LT"/>
        </w:rPr>
        <w:t xml:space="preserve">Plėsti suaugusiųjų neformaliojo švietimo paslaugas“ pasiekti </w:t>
      </w:r>
      <w:r w:rsidR="002535AA" w:rsidRPr="00E87AAC">
        <w:rPr>
          <w:sz w:val="24"/>
          <w:szCs w:val="24"/>
          <w:lang w:eastAsia="lt-LT"/>
        </w:rPr>
        <w:t xml:space="preserve">ir </w:t>
      </w:r>
      <w:r w:rsidR="002535AA" w:rsidRPr="00E87AAC">
        <w:rPr>
          <w:color w:val="000000"/>
          <w:sz w:val="24"/>
          <w:szCs w:val="24"/>
          <w:lang w:eastAsia="lt-LT"/>
        </w:rPr>
        <w:t>Lietuvos Respublikos neformaliojo suaugusiųjų švietimo ir tęstinio mokymosi įstatymui įgyvendinti.</w:t>
      </w:r>
      <w:r w:rsidR="00C578FA" w:rsidRPr="00E87AAC">
        <w:rPr>
          <w:sz w:val="24"/>
          <w:szCs w:val="24"/>
        </w:rPr>
        <w:t xml:space="preserve"> Lietuvos Respublikos Seimo patvirtintoje valstybės pažan</w:t>
      </w:r>
      <w:r>
        <w:rPr>
          <w:sz w:val="24"/>
          <w:szCs w:val="24"/>
        </w:rPr>
        <w:t xml:space="preserve">gos strategijoje „Lietuva 2030“ </w:t>
      </w:r>
      <w:r w:rsidR="00C578FA" w:rsidRPr="00E87AAC">
        <w:rPr>
          <w:sz w:val="24"/>
          <w:szCs w:val="24"/>
        </w:rPr>
        <w:t>numatytas sumanios visuomenės pažangos rodiklis, atskleidžiantis mokymosi visą gyvenimą lygį visuomenėje. 2020 m. siekiama, kad pagal šį rodiklį Lietuva užimtų 18, o 2030 m. ne žemesnę kaip 17 vietą tarp visų Europos Sąjungos šalių (dabar Lietuva yra 21 vietoje ir lenkia tik Bulgariją, Lenkiją, Slovakiją, Vengriją, Kroatiją).</w:t>
      </w:r>
      <w:r w:rsidR="002535AA" w:rsidRPr="00E87AAC">
        <w:rPr>
          <w:sz w:val="24"/>
          <w:szCs w:val="24"/>
          <w:lang w:eastAsia="en-GB"/>
        </w:rPr>
        <w:t xml:space="preserve"> Neformalųjį suaugusiųjų švietimą Lietuvoje reglamentuoja Lietuvos Respublikos neformaliojo suaugusiųjų švietimo įstatymas. </w:t>
      </w:r>
    </w:p>
    <w:p w:rsidR="00D90307" w:rsidRPr="00E87AAC" w:rsidRDefault="00E357DC" w:rsidP="00E357DC">
      <w:pPr>
        <w:tabs>
          <w:tab w:val="left" w:pos="567"/>
        </w:tabs>
        <w:jc w:val="both"/>
        <w:rPr>
          <w:color w:val="000000"/>
          <w:sz w:val="24"/>
          <w:szCs w:val="24"/>
          <w:lang w:eastAsia="en-GB"/>
        </w:rPr>
      </w:pPr>
      <w:r>
        <w:rPr>
          <w:b/>
          <w:sz w:val="24"/>
          <w:szCs w:val="24"/>
          <w:lang w:eastAsia="en-GB"/>
        </w:rPr>
        <w:t xml:space="preserve">        </w:t>
      </w:r>
      <w:r w:rsidR="00D90307" w:rsidRPr="00E87AAC">
        <w:rPr>
          <w:b/>
          <w:sz w:val="24"/>
          <w:szCs w:val="24"/>
          <w:lang w:eastAsia="en-GB"/>
        </w:rPr>
        <w:t>Veiksmų plano paskirtis</w:t>
      </w:r>
      <w:r w:rsidR="00D90307" w:rsidRPr="00E87AAC">
        <w:rPr>
          <w:sz w:val="24"/>
          <w:szCs w:val="24"/>
          <w:lang w:eastAsia="en-GB"/>
        </w:rPr>
        <w:t xml:space="preserve"> – plėtoti neformalųjį suaugusiųjų švietimą ir tęstinį mokymąsi Panevėžio miesto savivaldybėje, sudaryti sąlygas suaugusiesiems mokytis visą gyvenimą. Siekiama tęsti 2018 m. įgyvendintą neformaliojo suaugusiųjų švietimo ir tęstinio mokymosi Panevėžio miesto savivaldybėje veiksmų planą – </w:t>
      </w:r>
      <w:r w:rsidR="00D90307" w:rsidRPr="00E87AAC">
        <w:rPr>
          <w:color w:val="000000"/>
          <w:sz w:val="24"/>
          <w:szCs w:val="24"/>
          <w:lang w:eastAsia="en-GB"/>
        </w:rPr>
        <w:t>kurti darniai veikiančią suaugusiųjų neformaliojo švietimo ir tęstinio mokymosi sistemą Panevėžio mieste.</w:t>
      </w:r>
    </w:p>
    <w:p w:rsidR="00D90307" w:rsidRPr="00E87AAC" w:rsidRDefault="00E357DC" w:rsidP="00E357DC">
      <w:pPr>
        <w:pStyle w:val="Betarp"/>
        <w:tabs>
          <w:tab w:val="left" w:pos="567"/>
        </w:tabs>
        <w:jc w:val="both"/>
        <w:rPr>
          <w:sz w:val="24"/>
          <w:szCs w:val="24"/>
          <w:lang w:eastAsia="en-GB"/>
        </w:rPr>
      </w:pPr>
      <w:r>
        <w:rPr>
          <w:b/>
          <w:sz w:val="24"/>
          <w:szCs w:val="24"/>
          <w:lang w:eastAsia="en-GB"/>
        </w:rPr>
        <w:t xml:space="preserve">        </w:t>
      </w:r>
      <w:r w:rsidR="00D90307" w:rsidRPr="00E87AAC">
        <w:rPr>
          <w:b/>
          <w:sz w:val="24"/>
          <w:szCs w:val="24"/>
          <w:lang w:eastAsia="en-GB"/>
        </w:rPr>
        <w:t>Veiksmų plano tikslas</w:t>
      </w:r>
      <w:r w:rsidR="00D90307" w:rsidRPr="00E87AAC">
        <w:rPr>
          <w:sz w:val="24"/>
          <w:szCs w:val="24"/>
          <w:lang w:eastAsia="en-GB"/>
        </w:rPr>
        <w:t xml:space="preserve"> –</w:t>
      </w:r>
      <w:r w:rsidR="00D90307" w:rsidRPr="00E87AAC">
        <w:rPr>
          <w:b/>
          <w:sz w:val="24"/>
          <w:szCs w:val="24"/>
          <w:lang w:eastAsia="en-GB"/>
        </w:rPr>
        <w:t xml:space="preserve"> </w:t>
      </w:r>
      <w:r w:rsidR="00D90307" w:rsidRPr="00E87AAC">
        <w:rPr>
          <w:sz w:val="24"/>
          <w:szCs w:val="24"/>
          <w:lang w:eastAsia="en-GB"/>
        </w:rPr>
        <w:t>kurti darniai veikiančią suaugusiųjų neformaliojo švietimo ir tęstinio mokymosi sistemą Panevėžio mieste.</w:t>
      </w:r>
    </w:p>
    <w:p w:rsidR="00D90307" w:rsidRPr="00E87AAC" w:rsidRDefault="00E357DC" w:rsidP="00E357DC">
      <w:pPr>
        <w:pStyle w:val="Betarp"/>
        <w:tabs>
          <w:tab w:val="left" w:pos="567"/>
        </w:tabs>
        <w:jc w:val="both"/>
        <w:rPr>
          <w:sz w:val="24"/>
          <w:szCs w:val="24"/>
          <w:lang w:eastAsia="en-GB"/>
        </w:rPr>
      </w:pPr>
      <w:r>
        <w:rPr>
          <w:b/>
          <w:sz w:val="24"/>
          <w:szCs w:val="24"/>
          <w:lang w:eastAsia="en-GB"/>
        </w:rPr>
        <w:t xml:space="preserve">        </w:t>
      </w:r>
      <w:r w:rsidR="00D90307" w:rsidRPr="00E87AAC">
        <w:rPr>
          <w:b/>
          <w:sz w:val="24"/>
          <w:szCs w:val="24"/>
          <w:lang w:eastAsia="en-GB"/>
        </w:rPr>
        <w:t>Veiksmų plano uždaviniai</w:t>
      </w:r>
      <w:r w:rsidR="00D90307" w:rsidRPr="00E87AAC">
        <w:rPr>
          <w:sz w:val="24"/>
          <w:szCs w:val="24"/>
          <w:lang w:eastAsia="en-GB"/>
        </w:rPr>
        <w:t>:</w:t>
      </w:r>
    </w:p>
    <w:p w:rsidR="00D90307" w:rsidRPr="00E87AAC" w:rsidRDefault="00E357DC" w:rsidP="00E357DC">
      <w:pPr>
        <w:pStyle w:val="Betarp"/>
        <w:numPr>
          <w:ilvl w:val="0"/>
          <w:numId w:val="7"/>
        </w:numPr>
        <w:jc w:val="both"/>
        <w:rPr>
          <w:sz w:val="24"/>
          <w:szCs w:val="24"/>
          <w:lang w:eastAsia="en-GB"/>
        </w:rPr>
      </w:pPr>
      <w:r>
        <w:rPr>
          <w:sz w:val="24"/>
          <w:szCs w:val="24"/>
          <w:lang w:eastAsia="en-GB"/>
        </w:rPr>
        <w:t>s</w:t>
      </w:r>
      <w:r w:rsidR="00D90307" w:rsidRPr="00E87AAC">
        <w:rPr>
          <w:sz w:val="24"/>
          <w:szCs w:val="24"/>
          <w:lang w:eastAsia="en-GB"/>
        </w:rPr>
        <w:t>udaryti sąlygas suaugusiųjų bendrosioms kompetencijoms ugdyti ir formuoti teigiamas mokymosi visą gyvenimą nuostatas;</w:t>
      </w:r>
    </w:p>
    <w:p w:rsidR="00D90307" w:rsidRPr="00E87AAC" w:rsidRDefault="00D90307" w:rsidP="00E357DC">
      <w:pPr>
        <w:pStyle w:val="Betarp"/>
        <w:numPr>
          <w:ilvl w:val="0"/>
          <w:numId w:val="7"/>
        </w:numPr>
        <w:jc w:val="both"/>
        <w:rPr>
          <w:strike/>
          <w:sz w:val="24"/>
          <w:szCs w:val="24"/>
          <w:lang w:eastAsia="en-GB"/>
        </w:rPr>
      </w:pPr>
      <w:r w:rsidRPr="00E87AAC">
        <w:rPr>
          <w:sz w:val="24"/>
          <w:szCs w:val="24"/>
          <w:lang w:eastAsia="en-GB"/>
        </w:rPr>
        <w:t>sudaryti sąlygas suaugusiesiems įgyti</w:t>
      </w:r>
      <w:r w:rsidRPr="00E87AAC">
        <w:rPr>
          <w:sz w:val="24"/>
          <w:szCs w:val="24"/>
        </w:rPr>
        <w:t xml:space="preserve"> kompetencij</w:t>
      </w:r>
      <w:r w:rsidR="00E357DC">
        <w:rPr>
          <w:sz w:val="24"/>
          <w:szCs w:val="24"/>
        </w:rPr>
        <w:t xml:space="preserve">ų, svarbių sėkmingai profesinei </w:t>
      </w:r>
      <w:r w:rsidRPr="00E87AAC">
        <w:rPr>
          <w:sz w:val="24"/>
          <w:szCs w:val="24"/>
        </w:rPr>
        <w:t>karjerai;</w:t>
      </w:r>
    </w:p>
    <w:p w:rsidR="00D90307" w:rsidRPr="00E87AAC" w:rsidRDefault="00D90307" w:rsidP="00E357DC">
      <w:pPr>
        <w:pStyle w:val="Betarp"/>
        <w:numPr>
          <w:ilvl w:val="0"/>
          <w:numId w:val="7"/>
        </w:numPr>
        <w:jc w:val="both"/>
        <w:rPr>
          <w:sz w:val="24"/>
          <w:szCs w:val="24"/>
          <w:lang w:eastAsia="en-GB"/>
        </w:rPr>
      </w:pPr>
      <w:r w:rsidRPr="00E87AAC">
        <w:rPr>
          <w:sz w:val="24"/>
          <w:szCs w:val="24"/>
          <w:lang w:eastAsia="en-GB"/>
        </w:rPr>
        <w:t>sudaryti palankias sąlygas vyresnio amžiaus panevėžiečiams tenkinti savišvietos, meninius ir kultūrinius poreikius;</w:t>
      </w:r>
    </w:p>
    <w:p w:rsidR="00D90307" w:rsidRPr="00E87AAC" w:rsidRDefault="00E357DC" w:rsidP="00E357DC">
      <w:pPr>
        <w:pStyle w:val="Betarp"/>
        <w:numPr>
          <w:ilvl w:val="0"/>
          <w:numId w:val="7"/>
        </w:numPr>
        <w:jc w:val="both"/>
        <w:rPr>
          <w:sz w:val="24"/>
          <w:szCs w:val="24"/>
        </w:rPr>
      </w:pPr>
      <w:r>
        <w:rPr>
          <w:sz w:val="24"/>
          <w:szCs w:val="24"/>
          <w:lang w:eastAsia="en-GB"/>
        </w:rPr>
        <w:t xml:space="preserve">telkti </w:t>
      </w:r>
      <w:r w:rsidR="00D90307" w:rsidRPr="00E87AAC">
        <w:rPr>
          <w:sz w:val="24"/>
          <w:szCs w:val="24"/>
          <w:lang w:eastAsia="en-GB"/>
        </w:rPr>
        <w:t>suaugusiuosius savanoriškai veiklai ir skatinti būti aktyviais demokratinės visuomenės piliečiais – dalyvauti  bendruomenės gyvenime atstovaujant socialinius, kultūros, ekonomikos, apl</w:t>
      </w:r>
      <w:r>
        <w:rPr>
          <w:sz w:val="24"/>
          <w:szCs w:val="24"/>
          <w:lang w:eastAsia="en-GB"/>
        </w:rPr>
        <w:t>inkos apsaugos ir kt. interesus;</w:t>
      </w:r>
      <w:r w:rsidR="00D90307" w:rsidRPr="00E87AAC">
        <w:rPr>
          <w:sz w:val="24"/>
          <w:szCs w:val="24"/>
          <w:lang w:eastAsia="en-GB"/>
        </w:rPr>
        <w:t xml:space="preserve"> </w:t>
      </w:r>
    </w:p>
    <w:p w:rsidR="00D90307" w:rsidRPr="00E87AAC" w:rsidRDefault="00D90307" w:rsidP="00E357DC">
      <w:pPr>
        <w:pStyle w:val="Betarp"/>
        <w:numPr>
          <w:ilvl w:val="0"/>
          <w:numId w:val="7"/>
        </w:numPr>
        <w:jc w:val="both"/>
        <w:rPr>
          <w:sz w:val="24"/>
          <w:szCs w:val="24"/>
          <w:lang w:eastAsia="en-GB"/>
        </w:rPr>
      </w:pPr>
      <w:r w:rsidRPr="00E87AAC">
        <w:rPr>
          <w:sz w:val="24"/>
          <w:szCs w:val="24"/>
          <w:lang w:eastAsia="en-GB"/>
        </w:rPr>
        <w:t xml:space="preserve">informacijos, skirtos motyvuoti suaugusiuosius dalyvauti mokymesi visą gyvenimą, prieinamumo didinimas. </w:t>
      </w:r>
    </w:p>
    <w:p w:rsidR="008F2121" w:rsidRPr="00E87AAC" w:rsidRDefault="00E357DC" w:rsidP="00E357DC">
      <w:pPr>
        <w:pStyle w:val="Betarp"/>
        <w:tabs>
          <w:tab w:val="left" w:pos="567"/>
        </w:tabs>
        <w:jc w:val="both"/>
        <w:rPr>
          <w:color w:val="FF0000"/>
          <w:sz w:val="24"/>
          <w:szCs w:val="24"/>
          <w:lang w:eastAsia="en-GB"/>
        </w:rPr>
      </w:pPr>
      <w:r>
        <w:rPr>
          <w:color w:val="000000"/>
          <w:sz w:val="24"/>
          <w:szCs w:val="24"/>
          <w:lang w:eastAsia="en-GB"/>
        </w:rPr>
        <w:t xml:space="preserve">        </w:t>
      </w:r>
      <w:r w:rsidR="008F2121" w:rsidRPr="00E87AAC">
        <w:rPr>
          <w:color w:val="000000"/>
          <w:sz w:val="24"/>
          <w:szCs w:val="24"/>
          <w:lang w:eastAsia="en-GB"/>
        </w:rPr>
        <w:t xml:space="preserve">Kuriant veiksmų plano 2019-2021m.  tikslus, uždavinius, priemones dalyvavo </w:t>
      </w:r>
      <w:r w:rsidR="008F2121" w:rsidRPr="00E87AAC">
        <w:rPr>
          <w:sz w:val="24"/>
          <w:szCs w:val="24"/>
        </w:rPr>
        <w:t>Panevėžio neformaliojo suaugusiųjų švietimo koordinacinė grupė, Panevėžio švietimo centras,</w:t>
      </w:r>
      <w:r w:rsidR="008F2121" w:rsidRPr="00E87AAC">
        <w:rPr>
          <w:color w:val="FF0000"/>
          <w:sz w:val="24"/>
          <w:szCs w:val="24"/>
          <w:lang w:eastAsia="lt-LT"/>
        </w:rPr>
        <w:t xml:space="preserve"> </w:t>
      </w:r>
      <w:r w:rsidR="008F2121" w:rsidRPr="00E87AAC">
        <w:rPr>
          <w:sz w:val="24"/>
          <w:szCs w:val="24"/>
          <w:lang w:eastAsia="lt-LT"/>
        </w:rPr>
        <w:t>Trečiojo</w:t>
      </w:r>
      <w:r w:rsidR="008F2121" w:rsidRPr="00221BE6">
        <w:rPr>
          <w:sz w:val="24"/>
          <w:szCs w:val="24"/>
          <w:lang w:eastAsia="lt-LT"/>
        </w:rPr>
        <w:t xml:space="preserve"> </w:t>
      </w:r>
      <w:r w:rsidR="008F2121" w:rsidRPr="00E87AAC">
        <w:rPr>
          <w:sz w:val="24"/>
          <w:szCs w:val="24"/>
          <w:lang w:eastAsia="lt-LT"/>
        </w:rPr>
        <w:t xml:space="preserve">amžiaus universiteto Panevėžio fakultetas, Panevėžio miesto savivaldybės visuomenės sveikatos </w:t>
      </w:r>
      <w:r w:rsidR="008F2121" w:rsidRPr="00E87AAC">
        <w:rPr>
          <w:sz w:val="24"/>
          <w:szCs w:val="24"/>
          <w:lang w:eastAsia="lt-LT"/>
        </w:rPr>
        <w:lastRenderedPageBreak/>
        <w:t xml:space="preserve">biuras, Panevėžio suaugusiųjų ir jaunimo mokymo centras,  Panevėžio miesto savivaldybės administracijos Švietimo ir jaunimo reikalų skyrius, </w:t>
      </w:r>
      <w:r w:rsidR="008F2121" w:rsidRPr="00E87AAC">
        <w:rPr>
          <w:bCs/>
          <w:sz w:val="24"/>
          <w:szCs w:val="24"/>
          <w:lang w:eastAsia="en-GB"/>
        </w:rPr>
        <w:t>Panevėžio miesto savivaldybės viešoji biblioteka</w:t>
      </w:r>
      <w:r w:rsidR="008F2121" w:rsidRPr="00E87AAC">
        <w:rPr>
          <w:sz w:val="24"/>
          <w:szCs w:val="24"/>
          <w:lang w:eastAsia="lt-LT"/>
        </w:rPr>
        <w:t>, Lietuvos moterų lygo</w:t>
      </w:r>
      <w:r>
        <w:rPr>
          <w:sz w:val="24"/>
          <w:szCs w:val="24"/>
          <w:lang w:eastAsia="lt-LT"/>
        </w:rPr>
        <w:t xml:space="preserve">s Panevėžio skyrius, </w:t>
      </w:r>
      <w:proofErr w:type="spellStart"/>
      <w:r>
        <w:rPr>
          <w:sz w:val="24"/>
          <w:szCs w:val="24"/>
          <w:lang w:eastAsia="lt-LT"/>
        </w:rPr>
        <w:t>Liekupio</w:t>
      </w:r>
      <w:proofErr w:type="spellEnd"/>
      <w:r>
        <w:rPr>
          <w:sz w:val="24"/>
          <w:szCs w:val="24"/>
          <w:lang w:eastAsia="lt-LT"/>
        </w:rPr>
        <w:t>, „Už upės“</w:t>
      </w:r>
      <w:r w:rsidR="008F2121" w:rsidRPr="00E87AAC">
        <w:rPr>
          <w:sz w:val="24"/>
          <w:szCs w:val="24"/>
          <w:lang w:eastAsia="lt-LT"/>
        </w:rPr>
        <w:t xml:space="preserve"> bendruomenės, Panevėžio politikių klubas „Veiklios moterys“, asociacija ,,Tautos skydas“, Lietuvai pagražinti draugijos Panevėžio skyrius, Panevėžio muzikos mokykla, </w:t>
      </w:r>
      <w:r w:rsidR="008F2121" w:rsidRPr="00E87AAC">
        <w:rPr>
          <w:sz w:val="24"/>
          <w:szCs w:val="24"/>
          <w:shd w:val="clear" w:color="auto" w:fill="FFFFFF"/>
          <w:lang w:eastAsia="en-GB"/>
        </w:rPr>
        <w:t xml:space="preserve">Panevėžio Margaritos </w:t>
      </w:r>
      <w:proofErr w:type="spellStart"/>
      <w:r w:rsidR="008F2121" w:rsidRPr="00E87AAC">
        <w:rPr>
          <w:sz w:val="24"/>
          <w:szCs w:val="24"/>
          <w:shd w:val="clear" w:color="auto" w:fill="FFFFFF"/>
          <w:lang w:eastAsia="en-GB"/>
        </w:rPr>
        <w:t>Rimkevičaitės</w:t>
      </w:r>
      <w:proofErr w:type="spellEnd"/>
      <w:r w:rsidR="008F2121" w:rsidRPr="00E87AAC">
        <w:rPr>
          <w:sz w:val="24"/>
          <w:szCs w:val="24"/>
          <w:shd w:val="clear" w:color="auto" w:fill="FFFFFF"/>
          <w:lang w:eastAsia="en-GB"/>
        </w:rPr>
        <w:t xml:space="preserve"> profesinio rengimo centras</w:t>
      </w:r>
      <w:r w:rsidR="008F2121" w:rsidRPr="00E87AAC">
        <w:rPr>
          <w:color w:val="FF0000"/>
          <w:sz w:val="24"/>
          <w:szCs w:val="24"/>
          <w:shd w:val="clear" w:color="auto" w:fill="FFFFFF"/>
          <w:lang w:eastAsia="en-GB"/>
        </w:rPr>
        <w:t>.</w:t>
      </w:r>
    </w:p>
    <w:p w:rsidR="002535AA" w:rsidRPr="00E87AAC" w:rsidRDefault="002535AA" w:rsidP="00221BE6">
      <w:pPr>
        <w:pStyle w:val="Betarp"/>
        <w:rPr>
          <w:sz w:val="24"/>
          <w:szCs w:val="24"/>
          <w:lang w:eastAsia="lt-LT"/>
        </w:rPr>
      </w:pPr>
    </w:p>
    <w:p w:rsidR="002535AA" w:rsidRPr="00E87AAC" w:rsidRDefault="002535AA" w:rsidP="002535AA">
      <w:pPr>
        <w:pStyle w:val="Pagrindinistekstas"/>
        <w:tabs>
          <w:tab w:val="left" w:pos="1134"/>
        </w:tabs>
        <w:spacing w:line="360" w:lineRule="auto"/>
        <w:rPr>
          <w:rFonts w:cs="Times New Roman"/>
          <w:szCs w:val="24"/>
        </w:rPr>
      </w:pPr>
      <w:r w:rsidRPr="00E87AAC">
        <w:rPr>
          <w:rFonts w:eastAsia="Times New Roman" w:cs="Times New Roman"/>
          <w:szCs w:val="24"/>
          <w:lang w:eastAsia="lt-LT"/>
        </w:rPr>
        <w:t xml:space="preserve">                                   </w:t>
      </w:r>
      <w:r w:rsidR="00FE7921" w:rsidRPr="00E87AAC">
        <w:rPr>
          <w:rFonts w:cs="Times New Roman"/>
          <w:b/>
          <w:bCs/>
          <w:szCs w:val="24"/>
          <w:lang w:eastAsia="en-GB"/>
        </w:rPr>
        <w:t>2019</w:t>
      </w:r>
      <w:r w:rsidRPr="00E87AAC">
        <w:rPr>
          <w:rFonts w:cs="Times New Roman"/>
          <w:b/>
          <w:bCs/>
          <w:szCs w:val="24"/>
          <w:lang w:eastAsia="en-GB"/>
        </w:rPr>
        <w:t xml:space="preserve">  metais įvykdyta veikla ir </w:t>
      </w:r>
      <w:r w:rsidRPr="00E87AAC">
        <w:rPr>
          <w:rFonts w:cs="Times New Roman"/>
          <w:b/>
          <w:bCs/>
          <w:szCs w:val="24"/>
        </w:rPr>
        <w:t>pasiekti rezultatai</w:t>
      </w:r>
    </w:p>
    <w:tbl>
      <w:tblPr>
        <w:tblW w:w="10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5855"/>
      </w:tblGrid>
      <w:tr w:rsidR="002535AA" w:rsidRPr="00794986" w:rsidTr="00B54372">
        <w:trPr>
          <w:jc w:val="center"/>
        </w:trPr>
        <w:tc>
          <w:tcPr>
            <w:tcW w:w="10861" w:type="dxa"/>
            <w:gridSpan w:val="2"/>
            <w:shd w:val="clear" w:color="auto" w:fill="auto"/>
            <w:vAlign w:val="center"/>
          </w:tcPr>
          <w:p w:rsidR="002535AA" w:rsidRPr="00E357DC" w:rsidRDefault="002535AA" w:rsidP="00B54372">
            <w:pPr>
              <w:jc w:val="both"/>
              <w:rPr>
                <w:b/>
                <w:color w:val="000000"/>
                <w:sz w:val="24"/>
                <w:szCs w:val="24"/>
              </w:rPr>
            </w:pPr>
            <w:r w:rsidRPr="00AB6A77">
              <w:rPr>
                <w:b/>
                <w:bCs/>
                <w:sz w:val="24"/>
                <w:szCs w:val="24"/>
                <w:lang w:eastAsia="en-GB"/>
              </w:rPr>
              <w:t xml:space="preserve">Tikslas </w:t>
            </w:r>
            <w:r w:rsidRPr="00AB6A77">
              <w:rPr>
                <w:color w:val="000000"/>
                <w:sz w:val="24"/>
                <w:szCs w:val="24"/>
                <w:lang w:eastAsia="en-GB"/>
              </w:rPr>
              <w:t>–</w:t>
            </w:r>
            <w:r w:rsidRPr="00AB6A77">
              <w:rPr>
                <w:b/>
                <w:color w:val="000000"/>
                <w:sz w:val="24"/>
                <w:szCs w:val="24"/>
                <w:lang w:eastAsia="en-GB"/>
              </w:rPr>
              <w:t xml:space="preserve"> </w:t>
            </w:r>
            <w:r w:rsidRPr="00AB6A77">
              <w:rPr>
                <w:color w:val="000000"/>
                <w:sz w:val="24"/>
                <w:szCs w:val="24"/>
                <w:lang w:eastAsia="en-GB"/>
              </w:rPr>
              <w:t>kurti darniai veikiančią suaugusiųjų neformaliojo švietimo ir tęstinio mokymosi sistemą Panevėžio mieste</w:t>
            </w:r>
            <w:r w:rsidRPr="00AB6A77">
              <w:rPr>
                <w:bCs/>
                <w:sz w:val="24"/>
                <w:szCs w:val="24"/>
                <w:lang w:eastAsia="en-GB"/>
              </w:rPr>
              <w:t>.</w:t>
            </w:r>
          </w:p>
        </w:tc>
      </w:tr>
      <w:tr w:rsidR="002535AA" w:rsidRPr="00794986" w:rsidTr="00B54372">
        <w:trPr>
          <w:jc w:val="center"/>
        </w:trPr>
        <w:tc>
          <w:tcPr>
            <w:tcW w:w="5006" w:type="dxa"/>
            <w:shd w:val="clear" w:color="auto" w:fill="auto"/>
            <w:vAlign w:val="center"/>
          </w:tcPr>
          <w:p w:rsidR="002535AA" w:rsidRPr="00AB6A77" w:rsidRDefault="009B1023" w:rsidP="00B54372">
            <w:pPr>
              <w:tabs>
                <w:tab w:val="left" w:pos="426"/>
              </w:tabs>
              <w:jc w:val="center"/>
              <w:rPr>
                <w:b/>
                <w:sz w:val="24"/>
                <w:szCs w:val="24"/>
                <w:lang w:eastAsia="lt-LT"/>
              </w:rPr>
            </w:pPr>
            <w:r w:rsidRPr="00AB6A77">
              <w:rPr>
                <w:b/>
                <w:bCs/>
                <w:sz w:val="24"/>
                <w:szCs w:val="24"/>
                <w:lang w:eastAsia="en-GB"/>
              </w:rPr>
              <w:t>2019</w:t>
            </w:r>
            <w:r w:rsidR="002535AA" w:rsidRPr="00AB6A77">
              <w:rPr>
                <w:b/>
                <w:bCs/>
                <w:sz w:val="24"/>
                <w:szCs w:val="24"/>
                <w:lang w:eastAsia="en-GB"/>
              </w:rPr>
              <w:t xml:space="preserve"> m. uždaviniai, priemonės, veiklos</w:t>
            </w:r>
          </w:p>
        </w:tc>
        <w:tc>
          <w:tcPr>
            <w:tcW w:w="5855" w:type="dxa"/>
            <w:shd w:val="clear" w:color="auto" w:fill="auto"/>
            <w:vAlign w:val="center"/>
          </w:tcPr>
          <w:p w:rsidR="002535AA" w:rsidRPr="00AB6A77" w:rsidRDefault="002535AA" w:rsidP="00E357DC">
            <w:pPr>
              <w:jc w:val="center"/>
              <w:rPr>
                <w:b/>
                <w:sz w:val="24"/>
                <w:szCs w:val="24"/>
                <w:lang w:eastAsia="lt-LT"/>
              </w:rPr>
            </w:pPr>
            <w:r w:rsidRPr="00AB6A77">
              <w:rPr>
                <w:b/>
                <w:bCs/>
                <w:sz w:val="24"/>
                <w:szCs w:val="24"/>
                <w:lang w:eastAsia="en-GB"/>
              </w:rPr>
              <w:t>Rezultatas</w:t>
            </w:r>
          </w:p>
        </w:tc>
      </w:tr>
      <w:tr w:rsidR="002535AA" w:rsidRPr="00794986" w:rsidTr="00B54372">
        <w:trPr>
          <w:jc w:val="center"/>
        </w:trPr>
        <w:tc>
          <w:tcPr>
            <w:tcW w:w="10861" w:type="dxa"/>
            <w:gridSpan w:val="2"/>
            <w:shd w:val="clear" w:color="auto" w:fill="auto"/>
            <w:vAlign w:val="center"/>
          </w:tcPr>
          <w:p w:rsidR="002535AA" w:rsidRPr="00AB6A77" w:rsidRDefault="009B1023" w:rsidP="00B54372">
            <w:pPr>
              <w:jc w:val="both"/>
              <w:rPr>
                <w:b/>
                <w:sz w:val="24"/>
                <w:szCs w:val="24"/>
                <w:lang w:eastAsia="en-GB"/>
              </w:rPr>
            </w:pPr>
            <w:r w:rsidRPr="00AB6A77">
              <w:rPr>
                <w:b/>
                <w:sz w:val="24"/>
                <w:szCs w:val="24"/>
                <w:lang w:eastAsia="lt-LT"/>
              </w:rPr>
              <w:t>1 uždavinys.</w:t>
            </w:r>
            <w:r w:rsidRPr="00AB6A77">
              <w:rPr>
                <w:b/>
                <w:sz w:val="24"/>
                <w:szCs w:val="24"/>
              </w:rPr>
              <w:t xml:space="preserve"> </w:t>
            </w:r>
            <w:r w:rsidR="00AB6A77" w:rsidRPr="00AB6A77">
              <w:rPr>
                <w:sz w:val="24"/>
                <w:szCs w:val="24"/>
                <w:lang w:eastAsia="en-GB"/>
              </w:rPr>
              <w:t>Su</w:t>
            </w:r>
            <w:r w:rsidRPr="00AB6A77">
              <w:rPr>
                <w:sz w:val="24"/>
                <w:szCs w:val="24"/>
                <w:lang w:eastAsia="en-GB"/>
              </w:rPr>
              <w:t>daryti sąlygas suaugusiųjų bendrosioms kompetencijoms ugdyti ir formuoti teigiamas mokymosi visą gyvenimą nuostatas.</w:t>
            </w:r>
          </w:p>
          <w:p w:rsidR="002535AA" w:rsidRPr="00AB6A77" w:rsidRDefault="002535AA" w:rsidP="00B54372">
            <w:pPr>
              <w:jc w:val="both"/>
              <w:rPr>
                <w:bCs/>
                <w:sz w:val="24"/>
                <w:szCs w:val="24"/>
                <w:lang w:eastAsia="en-GB"/>
              </w:rPr>
            </w:pPr>
          </w:p>
        </w:tc>
      </w:tr>
      <w:tr w:rsidR="002535AA" w:rsidRPr="00794986" w:rsidTr="00B54372">
        <w:trPr>
          <w:jc w:val="center"/>
        </w:trPr>
        <w:tc>
          <w:tcPr>
            <w:tcW w:w="10861" w:type="dxa"/>
            <w:gridSpan w:val="2"/>
            <w:shd w:val="clear" w:color="auto" w:fill="auto"/>
          </w:tcPr>
          <w:p w:rsidR="002535AA" w:rsidRPr="009B1023" w:rsidRDefault="006F0715" w:rsidP="009B1023">
            <w:pPr>
              <w:jc w:val="both"/>
              <w:rPr>
                <w:rFonts w:eastAsia="Calibri"/>
                <w:b/>
                <w:sz w:val="24"/>
                <w:szCs w:val="24"/>
              </w:rPr>
            </w:pPr>
            <w:r>
              <w:rPr>
                <w:b/>
                <w:sz w:val="24"/>
                <w:szCs w:val="24"/>
                <w:lang w:eastAsia="en-GB"/>
              </w:rPr>
              <w:t>Priemonės</w:t>
            </w:r>
            <w:r w:rsidR="002535AA" w:rsidRPr="006F0715">
              <w:rPr>
                <w:sz w:val="24"/>
                <w:szCs w:val="24"/>
                <w:lang w:eastAsia="en-GB"/>
              </w:rPr>
              <w:t xml:space="preserve"> </w:t>
            </w:r>
          </w:p>
        </w:tc>
      </w:tr>
      <w:tr w:rsidR="002535AA" w:rsidRPr="00794986" w:rsidTr="00B54372">
        <w:trPr>
          <w:jc w:val="center"/>
        </w:trPr>
        <w:tc>
          <w:tcPr>
            <w:tcW w:w="5006" w:type="dxa"/>
            <w:shd w:val="clear" w:color="auto" w:fill="auto"/>
          </w:tcPr>
          <w:p w:rsidR="002535AA" w:rsidRPr="00794986" w:rsidRDefault="009B1023" w:rsidP="00E357DC">
            <w:pPr>
              <w:rPr>
                <w:sz w:val="24"/>
                <w:szCs w:val="24"/>
                <w:lang w:eastAsia="en-GB"/>
              </w:rPr>
            </w:pPr>
            <w:r w:rsidRPr="006F0715">
              <w:rPr>
                <w:sz w:val="24"/>
                <w:szCs w:val="24"/>
              </w:rPr>
              <w:t>1.1. Atlikti neformaliojo suaugusi</w:t>
            </w:r>
            <w:r w:rsidRPr="006F0715">
              <w:rPr>
                <w:rFonts w:ascii="TimesNewRomanPSMT" w:hAnsi="TimesNewRomanPSMT" w:cs="TimesNewRomanPSMT"/>
                <w:sz w:val="24"/>
                <w:szCs w:val="24"/>
              </w:rPr>
              <w:t>ų</w:t>
            </w:r>
            <w:r w:rsidRPr="006F0715">
              <w:rPr>
                <w:sz w:val="24"/>
                <w:szCs w:val="24"/>
              </w:rPr>
              <w:t>j</w:t>
            </w:r>
            <w:r w:rsidRPr="006F0715">
              <w:rPr>
                <w:rFonts w:ascii="TimesNewRomanPSMT" w:hAnsi="TimesNewRomanPSMT" w:cs="TimesNewRomanPSMT"/>
                <w:sz w:val="24"/>
                <w:szCs w:val="24"/>
              </w:rPr>
              <w:t xml:space="preserve">ų </w:t>
            </w:r>
            <w:r w:rsidRPr="006F0715">
              <w:rPr>
                <w:sz w:val="24"/>
                <w:szCs w:val="24"/>
              </w:rPr>
              <w:t>mokymosi poreiki</w:t>
            </w:r>
            <w:r w:rsidRPr="006F0715">
              <w:rPr>
                <w:rFonts w:ascii="TimesNewRomanPSMT" w:hAnsi="TimesNewRomanPSMT" w:cs="TimesNewRomanPSMT"/>
                <w:sz w:val="24"/>
                <w:szCs w:val="24"/>
              </w:rPr>
              <w:t>ų tyrimą</w:t>
            </w:r>
            <w:r w:rsidR="00E357DC">
              <w:rPr>
                <w:rFonts w:ascii="TimesNewRomanPSMT" w:hAnsi="TimesNewRomanPSMT" w:cs="TimesNewRomanPSMT"/>
                <w:sz w:val="24"/>
                <w:szCs w:val="24"/>
              </w:rPr>
              <w:t>.</w:t>
            </w:r>
          </w:p>
        </w:tc>
        <w:tc>
          <w:tcPr>
            <w:tcW w:w="5855" w:type="dxa"/>
            <w:shd w:val="clear" w:color="auto" w:fill="auto"/>
          </w:tcPr>
          <w:p w:rsidR="002535AA" w:rsidRPr="00E87AAC" w:rsidRDefault="00B83130" w:rsidP="00E357DC">
            <w:pPr>
              <w:jc w:val="both"/>
              <w:rPr>
                <w:sz w:val="24"/>
                <w:szCs w:val="24"/>
                <w:lang w:eastAsia="lt-LT"/>
              </w:rPr>
            </w:pPr>
            <w:r w:rsidRPr="00E87AAC">
              <w:rPr>
                <w:sz w:val="24"/>
                <w:szCs w:val="24"/>
                <w:lang w:eastAsia="lt-LT"/>
              </w:rPr>
              <w:t>Įgyvendinta 2019</w:t>
            </w:r>
            <w:r w:rsidR="00E357DC">
              <w:rPr>
                <w:sz w:val="24"/>
                <w:szCs w:val="24"/>
                <w:lang w:eastAsia="lt-LT"/>
              </w:rPr>
              <w:t xml:space="preserve"> </w:t>
            </w:r>
            <w:r w:rsidRPr="00E87AAC">
              <w:rPr>
                <w:sz w:val="24"/>
                <w:szCs w:val="24"/>
                <w:lang w:eastAsia="lt-LT"/>
              </w:rPr>
              <w:t>m.</w:t>
            </w:r>
            <w:r w:rsidR="006F0715" w:rsidRPr="00E87AAC">
              <w:rPr>
                <w:sz w:val="24"/>
                <w:szCs w:val="24"/>
                <w:lang w:eastAsia="lt-LT"/>
              </w:rPr>
              <w:t xml:space="preserve"> </w:t>
            </w:r>
          </w:p>
          <w:p w:rsidR="009B1023" w:rsidRPr="00E87AAC" w:rsidRDefault="002535AA" w:rsidP="00E357DC">
            <w:pPr>
              <w:jc w:val="both"/>
              <w:rPr>
                <w:sz w:val="24"/>
                <w:szCs w:val="24"/>
              </w:rPr>
            </w:pPr>
            <w:r w:rsidRPr="00E87AAC">
              <w:rPr>
                <w:sz w:val="24"/>
                <w:szCs w:val="24"/>
                <w:lang w:eastAsia="lt-LT"/>
              </w:rPr>
              <w:t xml:space="preserve">Rezultatas: </w:t>
            </w:r>
            <w:r w:rsidR="009B1023" w:rsidRPr="00E87AAC">
              <w:rPr>
                <w:sz w:val="24"/>
                <w:szCs w:val="24"/>
              </w:rPr>
              <w:t xml:space="preserve"> atliktas </w:t>
            </w:r>
            <w:r w:rsidR="006F0715" w:rsidRPr="00E87AAC">
              <w:rPr>
                <w:sz w:val="24"/>
                <w:szCs w:val="24"/>
              </w:rPr>
              <w:t>t</w:t>
            </w:r>
            <w:r w:rsidR="009B1023" w:rsidRPr="00E87AAC">
              <w:rPr>
                <w:sz w:val="24"/>
                <w:szCs w:val="24"/>
              </w:rPr>
              <w:t xml:space="preserve">yrimas padėjo įvertinti suaugusiųjų mokymų poreikį, palyginti su </w:t>
            </w:r>
            <w:r w:rsidR="006F0715" w:rsidRPr="00E87AAC">
              <w:rPr>
                <w:sz w:val="24"/>
                <w:szCs w:val="24"/>
              </w:rPr>
              <w:t>pasiūla.</w:t>
            </w:r>
          </w:p>
          <w:p w:rsidR="002535AA" w:rsidRPr="006F0715" w:rsidRDefault="00E87AAC" w:rsidP="00E357DC">
            <w:pPr>
              <w:jc w:val="both"/>
              <w:rPr>
                <w:sz w:val="24"/>
                <w:szCs w:val="24"/>
              </w:rPr>
            </w:pPr>
            <w:r>
              <w:rPr>
                <w:sz w:val="24"/>
                <w:szCs w:val="24"/>
              </w:rPr>
              <w:t>Tyrimo imtį sudarė</w:t>
            </w:r>
            <w:r w:rsidR="00CD64C9" w:rsidRPr="00E87AAC">
              <w:rPr>
                <w:sz w:val="24"/>
                <w:szCs w:val="24"/>
              </w:rPr>
              <w:t xml:space="preserve"> 94,4 proc. moterų ir 5,6 proc. vyrų. Analizuojant tyrimo duomenis pagal amžiaus grupes, nustatyta, kad didžiausią dalį (3</w:t>
            </w:r>
            <w:r>
              <w:rPr>
                <w:sz w:val="24"/>
                <w:szCs w:val="24"/>
              </w:rPr>
              <w:t>2,7 proc.) tyrimo dalyvių sudarė</w:t>
            </w:r>
            <w:r w:rsidR="00CD64C9" w:rsidRPr="00E87AAC">
              <w:rPr>
                <w:sz w:val="24"/>
                <w:szCs w:val="24"/>
              </w:rPr>
              <w:t xml:space="preserve"> 61 ir daugiau metų</w:t>
            </w:r>
            <w:r w:rsidR="00E357DC">
              <w:rPr>
                <w:sz w:val="24"/>
                <w:szCs w:val="24"/>
              </w:rPr>
              <w:t xml:space="preserve"> turintys</w:t>
            </w:r>
            <w:r w:rsidR="00CD64C9" w:rsidRPr="00E87AAC">
              <w:rPr>
                <w:sz w:val="24"/>
                <w:szCs w:val="24"/>
              </w:rPr>
              <w:t xml:space="preserve"> panevėžiečiai. Daugiau nei penktadalio (20,9 proc.) tyrimo dalyvių amžius yra 56-6</w:t>
            </w:r>
            <w:r w:rsidR="00E357DC">
              <w:rPr>
                <w:sz w:val="24"/>
                <w:szCs w:val="24"/>
              </w:rPr>
              <w:t>0 metų, 16 proc. apklaustųjų -</w:t>
            </w:r>
            <w:r w:rsidR="00CD64C9" w:rsidRPr="00E87AAC">
              <w:rPr>
                <w:sz w:val="24"/>
                <w:szCs w:val="24"/>
              </w:rPr>
              <w:t xml:space="preserve"> 51-55  metų, kas dešimtas</w:t>
            </w:r>
            <w:r w:rsidR="00E357DC">
              <w:rPr>
                <w:sz w:val="24"/>
                <w:szCs w:val="24"/>
              </w:rPr>
              <w:t xml:space="preserve"> dalyvis</w:t>
            </w:r>
            <w:r w:rsidR="00CD64C9" w:rsidRPr="00E87AAC">
              <w:rPr>
                <w:sz w:val="24"/>
                <w:szCs w:val="24"/>
              </w:rPr>
              <w:t xml:space="preserve"> (10,8 proc.) – 46-50 metų amžiaus.</w:t>
            </w:r>
            <w:r w:rsidR="00E357DC">
              <w:rPr>
                <w:sz w:val="24"/>
                <w:szCs w:val="24"/>
              </w:rPr>
              <w:t xml:space="preserve"> Tyrimo dalyviai neformalųjį </w:t>
            </w:r>
            <w:r w:rsidR="008E6A55">
              <w:rPr>
                <w:sz w:val="24"/>
                <w:szCs w:val="24"/>
              </w:rPr>
              <w:t>suaugusiųjų švietimą supranta</w:t>
            </w:r>
            <w:r w:rsidR="006E78E9" w:rsidRPr="00E87AAC">
              <w:rPr>
                <w:sz w:val="24"/>
                <w:szCs w:val="24"/>
              </w:rPr>
              <w:t xml:space="preserve"> kaip mokymąsi</w:t>
            </w:r>
            <w:r w:rsidR="00E357DC">
              <w:rPr>
                <w:sz w:val="24"/>
                <w:szCs w:val="24"/>
              </w:rPr>
              <w:t>,</w:t>
            </w:r>
            <w:r w:rsidR="006E78E9" w:rsidRPr="00E87AAC">
              <w:rPr>
                <w:sz w:val="24"/>
                <w:szCs w:val="24"/>
              </w:rPr>
              <w:t xml:space="preserve">  lavinantį kūrybines galias ir gebėjimus, skatinantį tapti aktyviu visuomenės nariu, įgyjančiu ir tobulinančiu bendrąsia</w:t>
            </w:r>
            <w:r w:rsidR="00E357DC">
              <w:rPr>
                <w:sz w:val="24"/>
                <w:szCs w:val="24"/>
              </w:rPr>
              <w:t xml:space="preserve">s ir profesines kompetencijas. </w:t>
            </w:r>
            <w:r w:rsidR="006E78E9" w:rsidRPr="00E87AAC">
              <w:rPr>
                <w:sz w:val="24"/>
                <w:szCs w:val="24"/>
              </w:rPr>
              <w:t xml:space="preserve">Suaugusieji dalyvauja edukaciniuose renginiuose siekdami </w:t>
            </w:r>
            <w:r w:rsidR="006E78E9" w:rsidRPr="00E87AAC">
              <w:rPr>
                <w:iCs/>
                <w:sz w:val="24"/>
                <w:szCs w:val="24"/>
              </w:rPr>
              <w:t xml:space="preserve"> </w:t>
            </w:r>
            <w:r w:rsidR="00E357DC">
              <w:rPr>
                <w:iCs/>
                <w:sz w:val="24"/>
                <w:szCs w:val="24"/>
              </w:rPr>
              <w:t>gilinti</w:t>
            </w:r>
            <w:r w:rsidR="006E78E9" w:rsidRPr="00E87AAC">
              <w:rPr>
                <w:iCs/>
                <w:sz w:val="24"/>
                <w:szCs w:val="24"/>
              </w:rPr>
              <w:t xml:space="preserve">  </w:t>
            </w:r>
            <w:r w:rsidR="00E357DC">
              <w:rPr>
                <w:sz w:val="24"/>
                <w:szCs w:val="24"/>
              </w:rPr>
              <w:t xml:space="preserve">savęs pažinimo, </w:t>
            </w:r>
            <w:proofErr w:type="spellStart"/>
            <w:r w:rsidR="00E357DC">
              <w:rPr>
                <w:sz w:val="24"/>
                <w:szCs w:val="24"/>
              </w:rPr>
              <w:t>sveikatinimo</w:t>
            </w:r>
            <w:proofErr w:type="spellEnd"/>
            <w:r w:rsidR="00E357DC">
              <w:rPr>
                <w:sz w:val="24"/>
                <w:szCs w:val="24"/>
              </w:rPr>
              <w:t xml:space="preserve">/sveikos gyvensenos, </w:t>
            </w:r>
            <w:r w:rsidR="006E78E9" w:rsidRPr="00E87AAC">
              <w:rPr>
                <w:sz w:val="24"/>
                <w:szCs w:val="24"/>
              </w:rPr>
              <w:t>konfliktų valdymo, pozityvaus bendravimo ir streso valdymo kompetencijas.</w:t>
            </w:r>
          </w:p>
        </w:tc>
      </w:tr>
      <w:tr w:rsidR="009B1023" w:rsidRPr="00794986" w:rsidTr="00B54372">
        <w:trPr>
          <w:jc w:val="center"/>
        </w:trPr>
        <w:tc>
          <w:tcPr>
            <w:tcW w:w="5006" w:type="dxa"/>
            <w:shd w:val="clear" w:color="auto" w:fill="auto"/>
          </w:tcPr>
          <w:p w:rsidR="009B1023" w:rsidRPr="00E87AAC" w:rsidRDefault="009B1023" w:rsidP="00E357DC">
            <w:pPr>
              <w:rPr>
                <w:sz w:val="24"/>
                <w:szCs w:val="24"/>
                <w:lang w:eastAsia="en-GB"/>
              </w:rPr>
            </w:pPr>
            <w:r w:rsidRPr="00E87AAC">
              <w:rPr>
                <w:sz w:val="24"/>
                <w:szCs w:val="24"/>
              </w:rPr>
              <w:t>1.</w:t>
            </w:r>
            <w:r w:rsidR="00E357DC">
              <w:rPr>
                <w:sz w:val="24"/>
                <w:szCs w:val="24"/>
              </w:rPr>
              <w:t xml:space="preserve">2. </w:t>
            </w:r>
            <w:r w:rsidRPr="00E87AAC">
              <w:rPr>
                <w:sz w:val="24"/>
                <w:szCs w:val="24"/>
              </w:rPr>
              <w:t>Parengti informaciją apie suaugusiųjų mokymosi galimybes Panevėžio mieste:  institucijas, organizacijas bei jų teikiamas paslaugas ir pristatyti informaciją apie suaugusiųjų mokymosi galimybes Panevėžyje įvairioms organizacijoms/įstaigoms, vietos bendruomenėms</w:t>
            </w:r>
            <w:r w:rsidR="00E357DC">
              <w:rPr>
                <w:sz w:val="24"/>
                <w:szCs w:val="24"/>
              </w:rPr>
              <w:t>.</w:t>
            </w:r>
          </w:p>
        </w:tc>
        <w:tc>
          <w:tcPr>
            <w:tcW w:w="5855" w:type="dxa"/>
            <w:shd w:val="clear" w:color="auto" w:fill="auto"/>
          </w:tcPr>
          <w:p w:rsidR="009B1023" w:rsidRPr="00E87AAC" w:rsidRDefault="00E357DC" w:rsidP="00E357DC">
            <w:pPr>
              <w:jc w:val="both"/>
              <w:rPr>
                <w:sz w:val="24"/>
                <w:szCs w:val="24"/>
                <w:lang w:eastAsia="lt-LT"/>
              </w:rPr>
            </w:pPr>
            <w:r>
              <w:rPr>
                <w:sz w:val="24"/>
                <w:szCs w:val="24"/>
              </w:rPr>
              <w:t>Veikla numatyta 2020-202</w:t>
            </w:r>
            <w:r w:rsidR="006E78E9" w:rsidRPr="00E87AAC">
              <w:rPr>
                <w:sz w:val="24"/>
                <w:szCs w:val="24"/>
              </w:rPr>
              <w:t>1</w:t>
            </w:r>
            <w:r>
              <w:rPr>
                <w:sz w:val="24"/>
                <w:szCs w:val="24"/>
              </w:rPr>
              <w:t xml:space="preserve"> </w:t>
            </w:r>
            <w:r w:rsidR="006E78E9" w:rsidRPr="00E87AAC">
              <w:rPr>
                <w:sz w:val="24"/>
                <w:szCs w:val="24"/>
              </w:rPr>
              <w:t xml:space="preserve">m. </w:t>
            </w:r>
          </w:p>
        </w:tc>
      </w:tr>
      <w:tr w:rsidR="009B1023" w:rsidRPr="00794986" w:rsidTr="00B54372">
        <w:trPr>
          <w:jc w:val="center"/>
        </w:trPr>
        <w:tc>
          <w:tcPr>
            <w:tcW w:w="5006" w:type="dxa"/>
            <w:shd w:val="clear" w:color="auto" w:fill="auto"/>
          </w:tcPr>
          <w:p w:rsidR="009B1023" w:rsidRDefault="009B1023" w:rsidP="00B54372">
            <w:pPr>
              <w:rPr>
                <w:szCs w:val="24"/>
              </w:rPr>
            </w:pPr>
            <w:r>
              <w:rPr>
                <w:szCs w:val="24"/>
                <w:lang w:eastAsia="en-GB"/>
              </w:rPr>
              <w:t>1</w:t>
            </w:r>
            <w:r w:rsidRPr="00595489">
              <w:rPr>
                <w:sz w:val="24"/>
                <w:szCs w:val="24"/>
                <w:lang w:eastAsia="en-GB"/>
              </w:rPr>
              <w:t>.3.</w:t>
            </w:r>
            <w:r w:rsidRPr="00595489">
              <w:rPr>
                <w:sz w:val="24"/>
                <w:szCs w:val="24"/>
              </w:rPr>
              <w:t xml:space="preserve"> Parengti ir įgyvendinti suaugusiųjų neformaliojo švietimo programas, skirtas kalbų, kompiuterinio, finansinio raštingumo, sveikos gyvensenos gebėjimams gilinti</w:t>
            </w:r>
            <w:r w:rsidR="00E357DC">
              <w:rPr>
                <w:sz w:val="24"/>
                <w:szCs w:val="24"/>
              </w:rPr>
              <w:t>.</w:t>
            </w:r>
          </w:p>
        </w:tc>
        <w:tc>
          <w:tcPr>
            <w:tcW w:w="5855" w:type="dxa"/>
            <w:shd w:val="clear" w:color="auto" w:fill="auto"/>
          </w:tcPr>
          <w:p w:rsidR="00205469" w:rsidRDefault="00205469" w:rsidP="00205469">
            <w:pPr>
              <w:jc w:val="both"/>
              <w:rPr>
                <w:sz w:val="24"/>
                <w:szCs w:val="24"/>
                <w:lang w:eastAsia="lt-LT"/>
              </w:rPr>
            </w:pPr>
            <w:r>
              <w:rPr>
                <w:sz w:val="24"/>
                <w:szCs w:val="24"/>
                <w:lang w:eastAsia="lt-LT"/>
              </w:rPr>
              <w:t xml:space="preserve">Įgyvendinta 2019 m. </w:t>
            </w:r>
            <w:r w:rsidR="00C769C1">
              <w:rPr>
                <w:sz w:val="24"/>
                <w:szCs w:val="24"/>
                <w:lang w:eastAsia="lt-LT"/>
              </w:rPr>
              <w:t xml:space="preserve">ir pagal poreikį </w:t>
            </w:r>
            <w:r>
              <w:rPr>
                <w:sz w:val="24"/>
                <w:szCs w:val="24"/>
                <w:lang w:eastAsia="lt-LT"/>
              </w:rPr>
              <w:t xml:space="preserve">veiklos </w:t>
            </w:r>
            <w:r w:rsidR="00C769C1">
              <w:rPr>
                <w:sz w:val="24"/>
                <w:szCs w:val="24"/>
                <w:lang w:eastAsia="lt-LT"/>
              </w:rPr>
              <w:t xml:space="preserve">bus tęsiamos </w:t>
            </w:r>
            <w:r>
              <w:rPr>
                <w:sz w:val="24"/>
                <w:szCs w:val="24"/>
                <w:lang w:eastAsia="lt-LT"/>
              </w:rPr>
              <w:t xml:space="preserve">2020 m. </w:t>
            </w:r>
          </w:p>
          <w:p w:rsidR="00A233EA" w:rsidRPr="00D05734" w:rsidRDefault="00205469" w:rsidP="00205469">
            <w:pPr>
              <w:jc w:val="both"/>
              <w:rPr>
                <w:sz w:val="24"/>
                <w:szCs w:val="24"/>
                <w:shd w:val="clear" w:color="auto" w:fill="FFFFFF"/>
              </w:rPr>
            </w:pPr>
            <w:r>
              <w:rPr>
                <w:sz w:val="24"/>
                <w:szCs w:val="24"/>
                <w:lang w:eastAsia="lt-LT"/>
              </w:rPr>
              <w:t xml:space="preserve">Rezultatas: </w:t>
            </w:r>
            <w:r w:rsidR="00595489" w:rsidRPr="00205469">
              <w:rPr>
                <w:b/>
                <w:sz w:val="24"/>
                <w:szCs w:val="24"/>
                <w:lang w:eastAsia="lt-LT"/>
              </w:rPr>
              <w:t>Panevėžio miesto s</w:t>
            </w:r>
            <w:r w:rsidRPr="00205469">
              <w:rPr>
                <w:b/>
                <w:sz w:val="24"/>
                <w:szCs w:val="24"/>
                <w:lang w:eastAsia="lt-LT"/>
              </w:rPr>
              <w:t>avivaldybės viešoji biblioteka</w:t>
            </w:r>
            <w:r w:rsidRPr="00205469">
              <w:rPr>
                <w:sz w:val="24"/>
                <w:szCs w:val="24"/>
                <w:lang w:eastAsia="lt-LT"/>
              </w:rPr>
              <w:t xml:space="preserve"> </w:t>
            </w:r>
            <w:r w:rsidR="00595489" w:rsidRPr="00205469">
              <w:rPr>
                <w:sz w:val="24"/>
                <w:szCs w:val="24"/>
                <w:lang w:eastAsia="lt-LT"/>
              </w:rPr>
              <w:t>parengė ir įgyvendino</w:t>
            </w:r>
            <w:r w:rsidR="00595489" w:rsidRPr="00794986">
              <w:rPr>
                <w:sz w:val="24"/>
                <w:szCs w:val="24"/>
                <w:lang w:eastAsia="lt-LT"/>
              </w:rPr>
              <w:t xml:space="preserve"> suaugusiųjų kompiute</w:t>
            </w:r>
            <w:r w:rsidR="00595489">
              <w:rPr>
                <w:sz w:val="24"/>
                <w:szCs w:val="24"/>
                <w:lang w:eastAsia="lt-LT"/>
              </w:rPr>
              <w:t>rinio raštingumo programas.</w:t>
            </w:r>
            <w:r w:rsidR="00595489" w:rsidRPr="00794986">
              <w:rPr>
                <w:sz w:val="24"/>
                <w:szCs w:val="24"/>
                <w:lang w:eastAsia="lt-LT"/>
              </w:rPr>
              <w:t xml:space="preserve"> </w:t>
            </w:r>
            <w:r w:rsidR="00595489" w:rsidRPr="003351AD">
              <w:rPr>
                <w:sz w:val="24"/>
                <w:szCs w:val="24"/>
                <w:shd w:val="clear" w:color="auto" w:fill="FFFFFF"/>
              </w:rPr>
              <w:t>Buvo sudaryta 41</w:t>
            </w:r>
            <w:r w:rsidR="00595489">
              <w:rPr>
                <w:sz w:val="24"/>
                <w:szCs w:val="24"/>
                <w:shd w:val="clear" w:color="auto" w:fill="FFFFFF"/>
              </w:rPr>
              <w:t>-a</w:t>
            </w:r>
            <w:r w:rsidR="00595489" w:rsidRPr="003351AD">
              <w:rPr>
                <w:sz w:val="24"/>
                <w:szCs w:val="24"/>
                <w:shd w:val="clear" w:color="auto" w:fill="FFFFFF"/>
              </w:rPr>
              <w:t xml:space="preserve"> </w:t>
            </w:r>
            <w:r w:rsidR="00595489" w:rsidRPr="003351AD">
              <w:rPr>
                <w:sz w:val="24"/>
                <w:szCs w:val="24"/>
                <w:shd w:val="clear" w:color="auto" w:fill="FFFFFF"/>
              </w:rPr>
              <w:lastRenderedPageBreak/>
              <w:t>kompiuterinio rašting</w:t>
            </w:r>
            <w:r w:rsidR="00595489">
              <w:rPr>
                <w:sz w:val="24"/>
                <w:szCs w:val="24"/>
                <w:shd w:val="clear" w:color="auto" w:fill="FFFFFF"/>
              </w:rPr>
              <w:t xml:space="preserve">umo ir interneto pradžiamokslio </w:t>
            </w:r>
            <w:r w:rsidR="00595489" w:rsidRPr="003351AD">
              <w:rPr>
                <w:sz w:val="24"/>
                <w:szCs w:val="24"/>
                <w:shd w:val="clear" w:color="auto" w:fill="FFFFFF"/>
              </w:rPr>
              <w:t xml:space="preserve">grupė, įvyko 358 užsiėmimai, kuriuose </w:t>
            </w:r>
            <w:r w:rsidR="00595489">
              <w:rPr>
                <w:sz w:val="24"/>
                <w:szCs w:val="24"/>
                <w:shd w:val="clear" w:color="auto" w:fill="FFFFFF"/>
              </w:rPr>
              <w:t>mokėsi</w:t>
            </w:r>
            <w:r w:rsidR="00595489" w:rsidRPr="003351AD">
              <w:rPr>
                <w:sz w:val="24"/>
                <w:szCs w:val="24"/>
                <w:shd w:val="clear" w:color="auto" w:fill="FFFFFF"/>
              </w:rPr>
              <w:t xml:space="preserve"> 289 panevėžiečiai</w:t>
            </w:r>
            <w:r w:rsidR="00595489">
              <w:rPr>
                <w:sz w:val="24"/>
                <w:szCs w:val="24"/>
                <w:shd w:val="clear" w:color="auto" w:fill="FFFFFF"/>
              </w:rPr>
              <w:t>.</w:t>
            </w:r>
            <w:r w:rsidR="004F39D1">
              <w:rPr>
                <w:sz w:val="24"/>
                <w:szCs w:val="24"/>
                <w:lang w:eastAsia="lt-LT"/>
              </w:rPr>
              <w:t xml:space="preserve"> </w:t>
            </w:r>
            <w:r w:rsidR="004F39D1" w:rsidRPr="00D05734">
              <w:rPr>
                <w:b/>
                <w:sz w:val="24"/>
                <w:szCs w:val="24"/>
                <w:lang w:eastAsia="lt-LT"/>
              </w:rPr>
              <w:t>Panevėžio  švietimo centras</w:t>
            </w:r>
            <w:r w:rsidR="004F39D1">
              <w:rPr>
                <w:sz w:val="24"/>
                <w:szCs w:val="24"/>
                <w:lang w:eastAsia="lt-LT"/>
              </w:rPr>
              <w:t xml:space="preserve"> sudarė </w:t>
            </w:r>
            <w:r>
              <w:rPr>
                <w:sz w:val="24"/>
                <w:szCs w:val="24"/>
                <w:lang w:eastAsia="lt-LT"/>
              </w:rPr>
              <w:t>2 vyresnio</w:t>
            </w:r>
            <w:r w:rsidR="004F39D1">
              <w:rPr>
                <w:sz w:val="24"/>
                <w:szCs w:val="24"/>
                <w:lang w:eastAsia="lt-LT"/>
              </w:rPr>
              <w:t xml:space="preserve"> amžiaus klausytojų grupes </w:t>
            </w:r>
            <w:r w:rsidR="00D05734">
              <w:rPr>
                <w:sz w:val="24"/>
                <w:szCs w:val="24"/>
                <w:lang w:eastAsia="lt-LT"/>
              </w:rPr>
              <w:t xml:space="preserve">ir vykdė </w:t>
            </w:r>
            <w:r>
              <w:rPr>
                <w:sz w:val="24"/>
                <w:szCs w:val="24"/>
                <w:lang w:eastAsia="lt-LT"/>
              </w:rPr>
              <w:t xml:space="preserve"> teorinius-</w:t>
            </w:r>
            <w:r w:rsidR="004F39D1">
              <w:rPr>
                <w:sz w:val="24"/>
                <w:szCs w:val="24"/>
                <w:lang w:eastAsia="lt-LT"/>
              </w:rPr>
              <w:t>praktini</w:t>
            </w:r>
            <w:r>
              <w:rPr>
                <w:sz w:val="24"/>
                <w:szCs w:val="24"/>
                <w:lang w:eastAsia="lt-LT"/>
              </w:rPr>
              <w:t xml:space="preserve">us mokymus, kuriuose dalyvavo </w:t>
            </w:r>
            <w:r w:rsidR="00D05734">
              <w:rPr>
                <w:sz w:val="24"/>
                <w:szCs w:val="24"/>
                <w:lang w:eastAsia="lt-LT"/>
              </w:rPr>
              <w:t>28 klausytojai.</w:t>
            </w:r>
          </w:p>
          <w:p w:rsidR="00595489" w:rsidRPr="00205469" w:rsidRDefault="00595489" w:rsidP="00205469">
            <w:pPr>
              <w:jc w:val="both"/>
              <w:rPr>
                <w:sz w:val="24"/>
                <w:szCs w:val="24"/>
                <w:lang w:eastAsia="lt-LT"/>
              </w:rPr>
            </w:pPr>
            <w:r>
              <w:rPr>
                <w:sz w:val="24"/>
                <w:szCs w:val="24"/>
                <w:lang w:eastAsia="lt-LT"/>
              </w:rPr>
              <w:t>Panevėžio  švietimo centras sudarė</w:t>
            </w:r>
            <w:r w:rsidR="00205469">
              <w:rPr>
                <w:sz w:val="24"/>
                <w:szCs w:val="24"/>
                <w:lang w:eastAsia="lt-LT"/>
              </w:rPr>
              <w:t xml:space="preserve"> 7</w:t>
            </w:r>
            <w:r>
              <w:rPr>
                <w:sz w:val="24"/>
                <w:szCs w:val="24"/>
                <w:lang w:eastAsia="lt-LT"/>
              </w:rPr>
              <w:t xml:space="preserve"> </w:t>
            </w:r>
            <w:r w:rsidR="00D05734">
              <w:rPr>
                <w:sz w:val="24"/>
                <w:szCs w:val="24"/>
                <w:lang w:eastAsia="lt-LT"/>
              </w:rPr>
              <w:t xml:space="preserve">anglų kalbos </w:t>
            </w:r>
            <w:r>
              <w:rPr>
                <w:sz w:val="24"/>
                <w:szCs w:val="24"/>
                <w:lang w:eastAsia="lt-LT"/>
              </w:rPr>
              <w:t xml:space="preserve"> klausytojų grupes, įvyko 40 val. teo</w:t>
            </w:r>
            <w:r w:rsidR="00205469">
              <w:rPr>
                <w:sz w:val="24"/>
                <w:szCs w:val="24"/>
                <w:lang w:eastAsia="lt-LT"/>
              </w:rPr>
              <w:t>riniai-</w:t>
            </w:r>
            <w:r>
              <w:rPr>
                <w:sz w:val="24"/>
                <w:szCs w:val="24"/>
                <w:lang w:eastAsia="lt-LT"/>
              </w:rPr>
              <w:t>praktini</w:t>
            </w:r>
            <w:r w:rsidR="006E78E9">
              <w:rPr>
                <w:sz w:val="24"/>
                <w:szCs w:val="24"/>
                <w:lang w:eastAsia="lt-LT"/>
              </w:rPr>
              <w:t>ai mokymai, kuriuose dalyvavo 79</w:t>
            </w:r>
            <w:r>
              <w:rPr>
                <w:sz w:val="24"/>
                <w:szCs w:val="24"/>
                <w:lang w:eastAsia="lt-LT"/>
              </w:rPr>
              <w:t xml:space="preserve"> klausytojai</w:t>
            </w:r>
            <w:r w:rsidR="006E78E9">
              <w:rPr>
                <w:sz w:val="24"/>
                <w:szCs w:val="24"/>
                <w:lang w:eastAsia="lt-LT"/>
              </w:rPr>
              <w:t xml:space="preserve">, o </w:t>
            </w:r>
            <w:r>
              <w:rPr>
                <w:sz w:val="24"/>
                <w:szCs w:val="24"/>
                <w:lang w:eastAsia="lt-LT"/>
              </w:rPr>
              <w:t xml:space="preserve">3 </w:t>
            </w:r>
            <w:r w:rsidR="006E78E9">
              <w:rPr>
                <w:sz w:val="24"/>
                <w:szCs w:val="24"/>
                <w:lang w:eastAsia="lt-LT"/>
              </w:rPr>
              <w:t xml:space="preserve"> klausytojų grupė</w:t>
            </w:r>
            <w:r w:rsidR="00205469">
              <w:rPr>
                <w:sz w:val="24"/>
                <w:szCs w:val="24"/>
                <w:lang w:eastAsia="lt-LT"/>
              </w:rPr>
              <w:t>ms vyko</w:t>
            </w:r>
            <w:r w:rsidR="006E78E9">
              <w:rPr>
                <w:sz w:val="24"/>
                <w:szCs w:val="24"/>
                <w:lang w:eastAsia="lt-LT"/>
              </w:rPr>
              <w:t xml:space="preserve"> </w:t>
            </w:r>
            <w:r>
              <w:rPr>
                <w:sz w:val="24"/>
                <w:szCs w:val="24"/>
                <w:lang w:eastAsia="lt-LT"/>
              </w:rPr>
              <w:t>65</w:t>
            </w:r>
            <w:r w:rsidR="00205469">
              <w:rPr>
                <w:sz w:val="24"/>
                <w:szCs w:val="24"/>
                <w:lang w:eastAsia="lt-LT"/>
              </w:rPr>
              <w:t xml:space="preserve"> val. teoriniai-praktiniai mokymai</w:t>
            </w:r>
            <w:r w:rsidR="006E78E9">
              <w:rPr>
                <w:sz w:val="24"/>
                <w:szCs w:val="24"/>
                <w:lang w:eastAsia="lt-LT"/>
              </w:rPr>
              <w:t>,</w:t>
            </w:r>
            <w:r w:rsidR="00A233EA">
              <w:rPr>
                <w:sz w:val="24"/>
                <w:szCs w:val="24"/>
                <w:lang w:eastAsia="lt-LT"/>
              </w:rPr>
              <w:t xml:space="preserve"> kuriuose dalyvavo </w:t>
            </w:r>
            <w:r>
              <w:rPr>
                <w:sz w:val="24"/>
                <w:szCs w:val="24"/>
                <w:lang w:eastAsia="lt-LT"/>
              </w:rPr>
              <w:t>36</w:t>
            </w:r>
            <w:r w:rsidR="00A233EA">
              <w:rPr>
                <w:sz w:val="24"/>
                <w:szCs w:val="24"/>
                <w:lang w:eastAsia="lt-LT"/>
              </w:rPr>
              <w:t xml:space="preserve"> klausytojai.</w:t>
            </w:r>
          </w:p>
          <w:p w:rsidR="00A233EA" w:rsidRDefault="00184EF6" w:rsidP="00205469">
            <w:pPr>
              <w:jc w:val="both"/>
              <w:rPr>
                <w:b/>
                <w:bCs/>
                <w:sz w:val="24"/>
                <w:szCs w:val="24"/>
                <w:lang w:eastAsia="lt-LT"/>
              </w:rPr>
            </w:pPr>
            <w:r w:rsidRPr="00D05734">
              <w:rPr>
                <w:b/>
                <w:sz w:val="24"/>
                <w:szCs w:val="24"/>
                <w:lang w:eastAsia="lt-LT"/>
              </w:rPr>
              <w:t>Panevėžio miesto savivaldybės visuomenės sveikatos biuras</w:t>
            </w:r>
            <w:r w:rsidR="00A233EA" w:rsidRPr="00A233EA">
              <w:rPr>
                <w:sz w:val="24"/>
                <w:szCs w:val="24"/>
                <w:lang w:eastAsia="lt-LT"/>
              </w:rPr>
              <w:t xml:space="preserve"> vykdė šiuos projektus</w:t>
            </w:r>
            <w:r w:rsidR="00D05734" w:rsidRPr="00D05734">
              <w:rPr>
                <w:b/>
                <w:bCs/>
                <w:sz w:val="24"/>
                <w:szCs w:val="24"/>
                <w:lang w:eastAsia="lt-LT"/>
              </w:rPr>
              <w:t xml:space="preserve">: </w:t>
            </w:r>
            <w:r w:rsidR="00205469">
              <w:rPr>
                <w:sz w:val="24"/>
                <w:szCs w:val="24"/>
                <w:lang w:eastAsia="lt-LT"/>
              </w:rPr>
              <w:t>„Judėji</w:t>
            </w:r>
            <w:r w:rsidRPr="00A233EA">
              <w:rPr>
                <w:sz w:val="24"/>
                <w:szCs w:val="24"/>
                <w:lang w:eastAsia="lt-LT"/>
              </w:rPr>
              <w:t xml:space="preserve">mas ir švari aplinka </w:t>
            </w:r>
            <w:r w:rsidRPr="00A233EA">
              <w:rPr>
                <w:sz w:val="24"/>
                <w:szCs w:val="24"/>
                <w:lang w:val="en-GB" w:eastAsia="lt-LT"/>
              </w:rPr>
              <w:t>=</w:t>
            </w:r>
            <w:r w:rsidRPr="00A233EA">
              <w:rPr>
                <w:sz w:val="24"/>
                <w:szCs w:val="24"/>
                <w:lang w:eastAsia="lt-LT"/>
              </w:rPr>
              <w:t xml:space="preserve"> mūsų sveikata“ (rugsėjo </w:t>
            </w:r>
            <w:r w:rsidR="00A233EA" w:rsidRPr="00A233EA">
              <w:rPr>
                <w:sz w:val="24"/>
                <w:szCs w:val="24"/>
                <w:lang w:eastAsia="lt-LT"/>
              </w:rPr>
              <w:t>mėn., 12 renginių, 418 dalyvių),</w:t>
            </w:r>
            <w:r w:rsidR="00205469">
              <w:rPr>
                <w:sz w:val="24"/>
                <w:szCs w:val="24"/>
                <w:lang w:eastAsia="lt-LT"/>
              </w:rPr>
              <w:t xml:space="preserve"> „Judėsi – laimėsi“ (rugpjūčio - </w:t>
            </w:r>
            <w:r w:rsidRPr="00A233EA">
              <w:rPr>
                <w:sz w:val="24"/>
                <w:szCs w:val="24"/>
                <w:lang w:eastAsia="lt-LT"/>
              </w:rPr>
              <w:t xml:space="preserve">rugsėjo </w:t>
            </w:r>
            <w:r w:rsidR="00205469">
              <w:rPr>
                <w:sz w:val="24"/>
                <w:szCs w:val="24"/>
                <w:lang w:eastAsia="lt-LT"/>
              </w:rPr>
              <w:t>mėn., 10 renginių, 487 dalyviai</w:t>
            </w:r>
            <w:r w:rsidR="00A233EA" w:rsidRPr="00A233EA">
              <w:rPr>
                <w:sz w:val="24"/>
                <w:szCs w:val="24"/>
                <w:lang w:eastAsia="lt-LT"/>
              </w:rPr>
              <w:t>),</w:t>
            </w:r>
            <w:r w:rsidR="00205469">
              <w:rPr>
                <w:sz w:val="24"/>
                <w:szCs w:val="24"/>
                <w:lang w:eastAsia="lt-LT"/>
              </w:rPr>
              <w:t xml:space="preserve"> </w:t>
            </w:r>
            <w:r w:rsidRPr="00A233EA">
              <w:rPr>
                <w:sz w:val="24"/>
                <w:szCs w:val="24"/>
                <w:lang w:eastAsia="lt-LT"/>
              </w:rPr>
              <w:t>„Sveikatos stiprinimo rudu</w:t>
            </w:r>
            <w:r w:rsidR="00205469">
              <w:rPr>
                <w:sz w:val="24"/>
                <w:szCs w:val="24"/>
                <w:lang w:eastAsia="lt-LT"/>
              </w:rPr>
              <w:t xml:space="preserve">o Panevėžyje“ (rugsėjo - </w:t>
            </w:r>
            <w:r w:rsidRPr="00A233EA">
              <w:rPr>
                <w:sz w:val="24"/>
                <w:szCs w:val="24"/>
                <w:lang w:eastAsia="lt-LT"/>
              </w:rPr>
              <w:t>lapkričio m</w:t>
            </w:r>
            <w:r w:rsidR="00205469">
              <w:rPr>
                <w:sz w:val="24"/>
                <w:szCs w:val="24"/>
                <w:lang w:eastAsia="lt-LT"/>
              </w:rPr>
              <w:t>ėn., 19 renginių, 4402 dalyviai</w:t>
            </w:r>
            <w:r w:rsidR="00A233EA" w:rsidRPr="00A233EA">
              <w:rPr>
                <w:sz w:val="24"/>
                <w:szCs w:val="24"/>
                <w:lang w:eastAsia="lt-LT"/>
              </w:rPr>
              <w:t>),</w:t>
            </w:r>
            <w:r w:rsidR="00205469">
              <w:rPr>
                <w:sz w:val="24"/>
                <w:szCs w:val="24"/>
                <w:lang w:eastAsia="lt-LT"/>
              </w:rPr>
              <w:t xml:space="preserve"> </w:t>
            </w:r>
            <w:r w:rsidRPr="00A233EA">
              <w:rPr>
                <w:sz w:val="24"/>
                <w:szCs w:val="24"/>
                <w:lang w:eastAsia="lt-LT"/>
              </w:rPr>
              <w:t>„Mes už blaiv</w:t>
            </w:r>
            <w:r w:rsidR="00205469">
              <w:rPr>
                <w:sz w:val="24"/>
                <w:szCs w:val="24"/>
                <w:lang w:eastAsia="lt-LT"/>
              </w:rPr>
              <w:t>ų ir aktyvų Panevėžį“ (birželio–</w:t>
            </w:r>
            <w:r w:rsidRPr="00A233EA">
              <w:rPr>
                <w:sz w:val="24"/>
                <w:szCs w:val="24"/>
                <w:lang w:eastAsia="lt-LT"/>
              </w:rPr>
              <w:t>spalio mėn., 7 renginiai, 600 dalyvių).</w:t>
            </w:r>
          </w:p>
          <w:p w:rsidR="00205469" w:rsidRDefault="00184EF6" w:rsidP="00205469">
            <w:pPr>
              <w:jc w:val="both"/>
              <w:rPr>
                <w:sz w:val="24"/>
                <w:szCs w:val="24"/>
                <w:lang w:eastAsia="lt-LT"/>
              </w:rPr>
            </w:pPr>
            <w:r w:rsidRPr="00A233EA">
              <w:rPr>
                <w:bCs/>
                <w:sz w:val="24"/>
                <w:szCs w:val="24"/>
                <w:lang w:eastAsia="lt-LT"/>
              </w:rPr>
              <w:t>ES projektas „Sveikos gyvensenos skatinimas Panevėžio mieste“</w:t>
            </w:r>
            <w:r w:rsidR="00A233EA">
              <w:rPr>
                <w:sz w:val="24"/>
                <w:szCs w:val="24"/>
                <w:lang w:eastAsia="lt-LT"/>
              </w:rPr>
              <w:t>(</w:t>
            </w:r>
            <w:proofErr w:type="spellStart"/>
            <w:r w:rsidR="00A233EA">
              <w:rPr>
                <w:sz w:val="24"/>
                <w:szCs w:val="24"/>
                <w:lang w:eastAsia="lt-LT"/>
              </w:rPr>
              <w:t>pilates</w:t>
            </w:r>
            <w:proofErr w:type="spellEnd"/>
            <w:r w:rsidR="00A233EA">
              <w:rPr>
                <w:sz w:val="24"/>
                <w:szCs w:val="24"/>
                <w:lang w:eastAsia="lt-LT"/>
              </w:rPr>
              <w:t xml:space="preserve"> treniruotės - 32 užsiėmimai</w:t>
            </w:r>
            <w:r w:rsidR="00205469">
              <w:rPr>
                <w:sz w:val="24"/>
                <w:szCs w:val="24"/>
                <w:lang w:eastAsia="lt-LT"/>
              </w:rPr>
              <w:t>,</w:t>
            </w:r>
            <w:r w:rsidR="00A233EA">
              <w:rPr>
                <w:sz w:val="24"/>
                <w:szCs w:val="24"/>
                <w:lang w:eastAsia="lt-LT"/>
              </w:rPr>
              <w:t xml:space="preserve"> </w:t>
            </w:r>
            <w:r w:rsidRPr="00A233EA">
              <w:rPr>
                <w:sz w:val="24"/>
                <w:szCs w:val="24"/>
                <w:lang w:eastAsia="lt-LT"/>
              </w:rPr>
              <w:t xml:space="preserve">760 dalyvių, </w:t>
            </w:r>
            <w:r w:rsidR="00A233EA">
              <w:rPr>
                <w:sz w:val="24"/>
                <w:szCs w:val="24"/>
                <w:lang w:eastAsia="lt-LT"/>
              </w:rPr>
              <w:t xml:space="preserve"> dvi stovyklos senjorams -</w:t>
            </w:r>
            <w:r w:rsidRPr="00A233EA">
              <w:rPr>
                <w:sz w:val="24"/>
                <w:szCs w:val="24"/>
                <w:lang w:eastAsia="lt-LT"/>
              </w:rPr>
              <w:t xml:space="preserve"> 40 dalyvių, švietėj</w:t>
            </w:r>
            <w:r w:rsidR="00A233EA">
              <w:rPr>
                <w:sz w:val="24"/>
                <w:szCs w:val="24"/>
                <w:lang w:eastAsia="lt-LT"/>
              </w:rPr>
              <w:t xml:space="preserve">iškas renginys „Mano sveikata“ </w:t>
            </w:r>
            <w:r w:rsidR="00205469">
              <w:rPr>
                <w:sz w:val="24"/>
                <w:szCs w:val="24"/>
                <w:lang w:eastAsia="lt-LT"/>
              </w:rPr>
              <w:t xml:space="preserve">- </w:t>
            </w:r>
            <w:r w:rsidRPr="00A233EA">
              <w:rPr>
                <w:sz w:val="24"/>
                <w:szCs w:val="24"/>
                <w:lang w:eastAsia="lt-LT"/>
              </w:rPr>
              <w:t xml:space="preserve">32 dalyviai, </w:t>
            </w:r>
            <w:r w:rsidR="00A233EA">
              <w:rPr>
                <w:sz w:val="24"/>
                <w:szCs w:val="24"/>
                <w:lang w:eastAsia="lt-LT"/>
              </w:rPr>
              <w:t>24 mank</w:t>
            </w:r>
            <w:r w:rsidR="00AD015D">
              <w:rPr>
                <w:sz w:val="24"/>
                <w:szCs w:val="24"/>
                <w:lang w:eastAsia="lt-LT"/>
              </w:rPr>
              <w:t>štos</w:t>
            </w:r>
            <w:r w:rsidR="00205469">
              <w:rPr>
                <w:sz w:val="24"/>
                <w:szCs w:val="24"/>
                <w:lang w:eastAsia="lt-LT"/>
              </w:rPr>
              <w:t xml:space="preserve">  </w:t>
            </w:r>
            <w:r w:rsidR="00A233EA">
              <w:rPr>
                <w:sz w:val="24"/>
                <w:szCs w:val="24"/>
                <w:lang w:eastAsia="lt-LT"/>
              </w:rPr>
              <w:t xml:space="preserve">senjorams </w:t>
            </w:r>
            <w:r w:rsidR="00AD015D">
              <w:rPr>
                <w:sz w:val="24"/>
                <w:szCs w:val="24"/>
                <w:lang w:eastAsia="lt-LT"/>
              </w:rPr>
              <w:t>-</w:t>
            </w:r>
            <w:r w:rsidRPr="00A233EA">
              <w:rPr>
                <w:sz w:val="24"/>
                <w:szCs w:val="24"/>
                <w:lang w:eastAsia="lt-LT"/>
              </w:rPr>
              <w:t>480 dalyvių).</w:t>
            </w:r>
            <w:r w:rsidR="00205469">
              <w:rPr>
                <w:sz w:val="24"/>
                <w:szCs w:val="24"/>
                <w:lang w:eastAsia="lt-LT"/>
              </w:rPr>
              <w:t xml:space="preserve"> </w:t>
            </w:r>
          </w:p>
          <w:p w:rsidR="009B1023" w:rsidRPr="00DE5F15" w:rsidRDefault="00AD015D" w:rsidP="00205469">
            <w:pPr>
              <w:jc w:val="both"/>
              <w:rPr>
                <w:b/>
                <w:bCs/>
                <w:sz w:val="24"/>
                <w:szCs w:val="24"/>
                <w:u w:val="single"/>
                <w:lang w:eastAsia="lt-LT"/>
              </w:rPr>
            </w:pPr>
            <w:r>
              <w:rPr>
                <w:sz w:val="24"/>
                <w:szCs w:val="24"/>
                <w:lang w:eastAsia="lt-LT"/>
              </w:rPr>
              <w:t>2019</w:t>
            </w:r>
            <w:r w:rsidR="00205469">
              <w:rPr>
                <w:sz w:val="24"/>
                <w:szCs w:val="24"/>
                <w:lang w:eastAsia="lt-LT"/>
              </w:rPr>
              <w:t xml:space="preserve"> </w:t>
            </w:r>
            <w:r>
              <w:rPr>
                <w:sz w:val="24"/>
                <w:szCs w:val="24"/>
                <w:lang w:eastAsia="lt-LT"/>
              </w:rPr>
              <w:t>m. vyko 23 seminarai:</w:t>
            </w:r>
            <w:r w:rsidR="00205469">
              <w:rPr>
                <w:sz w:val="24"/>
                <w:szCs w:val="24"/>
                <w:lang w:eastAsia="lt-LT"/>
              </w:rPr>
              <w:t xml:space="preserve"> </w:t>
            </w:r>
            <w:r w:rsidR="00184EF6" w:rsidRPr="00A233EA">
              <w:rPr>
                <w:sz w:val="24"/>
                <w:szCs w:val="24"/>
                <w:lang w:eastAsia="lt-LT"/>
              </w:rPr>
              <w:t>„Sveikatai palanki mityba. Daržovių vartojimo skatinimas</w:t>
            </w:r>
            <w:r w:rsidR="00205469">
              <w:rPr>
                <w:sz w:val="24"/>
                <w:szCs w:val="24"/>
                <w:lang w:eastAsia="lt-LT"/>
              </w:rPr>
              <w:t xml:space="preserve">.“ (gegužės mėn., 70 dalyvių), </w:t>
            </w:r>
            <w:r w:rsidR="00184EF6" w:rsidRPr="00A233EA">
              <w:rPr>
                <w:sz w:val="24"/>
                <w:szCs w:val="24"/>
                <w:lang w:eastAsia="lt-LT"/>
              </w:rPr>
              <w:t>„Sveikatai palanki mityba“ (spalio mėn.</w:t>
            </w:r>
            <w:r w:rsidR="00205469">
              <w:rPr>
                <w:sz w:val="24"/>
                <w:szCs w:val="24"/>
                <w:lang w:eastAsia="lt-LT"/>
              </w:rPr>
              <w:t>, 109 dalyviai</w:t>
            </w:r>
            <w:r w:rsidR="00205469" w:rsidRPr="00205469">
              <w:rPr>
                <w:sz w:val="24"/>
                <w:szCs w:val="24"/>
                <w:lang w:eastAsia="lt-LT"/>
              </w:rPr>
              <w:t>),</w:t>
            </w:r>
            <w:r w:rsidR="00205469" w:rsidRPr="00205469">
              <w:rPr>
                <w:b/>
                <w:bCs/>
                <w:sz w:val="24"/>
                <w:szCs w:val="24"/>
                <w:lang w:eastAsia="lt-LT"/>
              </w:rPr>
              <w:t xml:space="preserve"> </w:t>
            </w:r>
            <w:r w:rsidR="00184EF6" w:rsidRPr="00205469">
              <w:rPr>
                <w:sz w:val="24"/>
                <w:szCs w:val="24"/>
                <w:lang w:eastAsia="lt-LT"/>
              </w:rPr>
              <w:t>„</w:t>
            </w:r>
            <w:r w:rsidR="00184EF6" w:rsidRPr="00A233EA">
              <w:rPr>
                <w:sz w:val="24"/>
                <w:szCs w:val="24"/>
                <w:lang w:eastAsia="lt-LT"/>
              </w:rPr>
              <w:t>Sveikatai palankūs maisto produktai – geresnė sveikat</w:t>
            </w:r>
            <w:r w:rsidR="00205469">
              <w:rPr>
                <w:sz w:val="24"/>
                <w:szCs w:val="24"/>
                <w:lang w:eastAsia="lt-LT"/>
              </w:rPr>
              <w:t>a“ (gruodžio mėn., 94 dalyviai),</w:t>
            </w:r>
            <w:r w:rsidR="00205469">
              <w:rPr>
                <w:b/>
                <w:bCs/>
                <w:sz w:val="24"/>
                <w:szCs w:val="24"/>
                <w:lang w:eastAsia="lt-LT"/>
              </w:rPr>
              <w:t xml:space="preserve"> </w:t>
            </w:r>
            <w:r w:rsidR="00184EF6" w:rsidRPr="00A233EA">
              <w:rPr>
                <w:sz w:val="24"/>
                <w:szCs w:val="24"/>
                <w:lang w:eastAsia="lt-LT"/>
              </w:rPr>
              <w:t xml:space="preserve">„Onkologinių ligų prevencija“ </w:t>
            </w:r>
            <w:r w:rsidR="00205469">
              <w:rPr>
                <w:sz w:val="24"/>
                <w:szCs w:val="24"/>
                <w:lang w:eastAsia="lt-LT"/>
              </w:rPr>
              <w:t xml:space="preserve">(4 mokymai, 195 dalyviai), „Priklausomybė nuo rūkymo“ </w:t>
            </w:r>
            <w:r w:rsidR="00184EF6" w:rsidRPr="00A233EA">
              <w:rPr>
                <w:sz w:val="24"/>
                <w:szCs w:val="24"/>
                <w:lang w:eastAsia="lt-LT"/>
              </w:rPr>
              <w:t>(lapkričio mėn., 70 dalyvių</w:t>
            </w:r>
            <w:r w:rsidR="00DE5F15">
              <w:rPr>
                <w:sz w:val="24"/>
                <w:szCs w:val="24"/>
                <w:lang w:eastAsia="lt-LT"/>
              </w:rPr>
              <w:t>), k</w:t>
            </w:r>
            <w:r w:rsidR="00184EF6" w:rsidRPr="00A233EA">
              <w:rPr>
                <w:sz w:val="24"/>
                <w:szCs w:val="24"/>
              </w:rPr>
              <w:t>onferencija „Diabetas šeimoj</w:t>
            </w:r>
            <w:r w:rsidR="00205469">
              <w:rPr>
                <w:sz w:val="24"/>
                <w:szCs w:val="24"/>
              </w:rPr>
              <w:t>e“ (lapkričio mėn., 60 dalyvių), „</w:t>
            </w:r>
            <w:r w:rsidR="00184EF6" w:rsidRPr="00A233EA">
              <w:rPr>
                <w:sz w:val="24"/>
                <w:szCs w:val="24"/>
                <w:lang w:eastAsia="lt-LT"/>
              </w:rPr>
              <w:t>Širdies ir kraujagyslių ligų ir cukrinio diabeto rizikos grupių asmenų sveikatos stiprinimo programa</w:t>
            </w:r>
            <w:r w:rsidR="00DE5F15">
              <w:rPr>
                <w:sz w:val="24"/>
                <w:szCs w:val="24"/>
                <w:lang w:eastAsia="lt-LT"/>
              </w:rPr>
              <w:t>“ (</w:t>
            </w:r>
            <w:r>
              <w:rPr>
                <w:sz w:val="24"/>
                <w:szCs w:val="24"/>
                <w:lang w:eastAsia="lt-LT"/>
              </w:rPr>
              <w:t>39 renginiai, 845 dalyviai</w:t>
            </w:r>
            <w:r w:rsidR="00DE5F15">
              <w:rPr>
                <w:sz w:val="24"/>
                <w:szCs w:val="24"/>
                <w:lang w:eastAsia="lt-LT"/>
              </w:rPr>
              <w:t>)</w:t>
            </w:r>
            <w:r w:rsidR="004F39D1">
              <w:rPr>
                <w:sz w:val="24"/>
                <w:szCs w:val="24"/>
                <w:lang w:eastAsia="lt-LT"/>
              </w:rPr>
              <w:t>.</w:t>
            </w:r>
          </w:p>
        </w:tc>
      </w:tr>
      <w:tr w:rsidR="00A779AF" w:rsidRPr="00794986" w:rsidTr="00B54372">
        <w:trPr>
          <w:jc w:val="center"/>
        </w:trPr>
        <w:tc>
          <w:tcPr>
            <w:tcW w:w="5006" w:type="dxa"/>
            <w:shd w:val="clear" w:color="auto" w:fill="auto"/>
          </w:tcPr>
          <w:p w:rsidR="00A779AF" w:rsidRDefault="00E87AAC" w:rsidP="00B54372">
            <w:pPr>
              <w:rPr>
                <w:szCs w:val="24"/>
                <w:lang w:eastAsia="en-GB"/>
              </w:rPr>
            </w:pPr>
            <w:r>
              <w:rPr>
                <w:sz w:val="24"/>
                <w:szCs w:val="24"/>
                <w:lang w:eastAsia="en-GB"/>
              </w:rPr>
              <w:lastRenderedPageBreak/>
              <w:t>1.</w:t>
            </w:r>
            <w:r w:rsidRPr="00E87AAC">
              <w:rPr>
                <w:sz w:val="24"/>
                <w:szCs w:val="24"/>
                <w:lang w:eastAsia="en-GB"/>
              </w:rPr>
              <w:t>4</w:t>
            </w:r>
            <w:r w:rsidR="00A779AF" w:rsidRPr="00E87AAC">
              <w:rPr>
                <w:sz w:val="24"/>
                <w:szCs w:val="24"/>
                <w:lang w:eastAsia="en-GB"/>
              </w:rPr>
              <w:t>. Įgyvendinti neformaliojo švietimo programas, skirtas suaugusiųjų saviraiškai, meninei kompetencijai gilinti, pažintiniams poreikiams tenkinti</w:t>
            </w:r>
            <w:r w:rsidR="00DE5F15">
              <w:rPr>
                <w:sz w:val="24"/>
                <w:szCs w:val="24"/>
                <w:lang w:eastAsia="en-GB"/>
              </w:rPr>
              <w:t>.</w:t>
            </w:r>
          </w:p>
        </w:tc>
        <w:tc>
          <w:tcPr>
            <w:tcW w:w="5855" w:type="dxa"/>
            <w:shd w:val="clear" w:color="auto" w:fill="auto"/>
          </w:tcPr>
          <w:p w:rsidR="00DE5F15" w:rsidRDefault="00DE5F15" w:rsidP="00D05734">
            <w:pPr>
              <w:tabs>
                <w:tab w:val="left" w:pos="0"/>
                <w:tab w:val="left" w:pos="283"/>
              </w:tabs>
              <w:jc w:val="both"/>
              <w:rPr>
                <w:sz w:val="24"/>
                <w:szCs w:val="24"/>
                <w:lang w:eastAsia="lt-LT"/>
              </w:rPr>
            </w:pPr>
            <w:r>
              <w:rPr>
                <w:sz w:val="24"/>
                <w:szCs w:val="24"/>
                <w:lang w:eastAsia="lt-LT"/>
              </w:rPr>
              <w:t xml:space="preserve">Įgyvendinta 2019 m. </w:t>
            </w:r>
          </w:p>
          <w:p w:rsidR="00A779AF" w:rsidRPr="00DE5F15" w:rsidRDefault="00DE5F15" w:rsidP="00DE5F15">
            <w:pPr>
              <w:tabs>
                <w:tab w:val="left" w:pos="0"/>
                <w:tab w:val="left" w:pos="283"/>
              </w:tabs>
              <w:jc w:val="both"/>
              <w:rPr>
                <w:sz w:val="24"/>
                <w:szCs w:val="24"/>
                <w:lang w:eastAsia="lt-LT"/>
              </w:rPr>
            </w:pPr>
            <w:r>
              <w:rPr>
                <w:sz w:val="24"/>
                <w:szCs w:val="24"/>
                <w:lang w:eastAsia="lt-LT"/>
              </w:rPr>
              <w:t>Rezultatas: s</w:t>
            </w:r>
            <w:r w:rsidR="007020A9" w:rsidRPr="007020A9">
              <w:rPr>
                <w:sz w:val="24"/>
                <w:szCs w:val="24"/>
                <w:lang w:eastAsia="lt-LT"/>
              </w:rPr>
              <w:t>urengti 62 edukaciniai  r</w:t>
            </w:r>
            <w:r>
              <w:rPr>
                <w:sz w:val="24"/>
                <w:szCs w:val="24"/>
                <w:lang w:eastAsia="lt-LT"/>
              </w:rPr>
              <w:t xml:space="preserve">enginiai kultūros darbuotojams, </w:t>
            </w:r>
            <w:r w:rsidR="007020A9" w:rsidRPr="007020A9">
              <w:rPr>
                <w:sz w:val="24"/>
                <w:szCs w:val="24"/>
                <w:lang w:eastAsia="lt-LT"/>
              </w:rPr>
              <w:t xml:space="preserve">finansininkams, tėvams ir kt. suaugusiesiems, kuriuose dalyvavo 1057 dalyviai. Prasmingai ir aktyviai veikė Trečiojo amžiaus universiteto Panevėžio fakultetas. 2019 m. įvyko 460 įvairaus formato TAU PF švietėjiškų renginių, kuriuose dalyvavo 17 855 dalyviai. Daugiausia dėmesio suaugusieji skyrė IT gebėjimams plėtoti, sveikai gyvensenai, Lietuvos istorijos ir kultūros pažinimui, kalbų (anglų, vokiečių, lenkų, prancūzų, lietuvių) mokymuisi.  Plėtota </w:t>
            </w:r>
            <w:proofErr w:type="spellStart"/>
            <w:r w:rsidR="007020A9" w:rsidRPr="007020A9">
              <w:rPr>
                <w:sz w:val="24"/>
                <w:szCs w:val="24"/>
                <w:lang w:eastAsia="lt-LT"/>
              </w:rPr>
              <w:t>tarpinstitucinė</w:t>
            </w:r>
            <w:proofErr w:type="spellEnd"/>
            <w:r w:rsidR="007020A9" w:rsidRPr="007020A9">
              <w:rPr>
                <w:sz w:val="24"/>
                <w:szCs w:val="24"/>
                <w:lang w:eastAsia="lt-LT"/>
              </w:rPr>
              <w:t xml:space="preserve"> partnerystė su šalies ir miesto institucijomis: muziejais, </w:t>
            </w:r>
            <w:r w:rsidR="007020A9" w:rsidRPr="007020A9">
              <w:rPr>
                <w:sz w:val="24"/>
                <w:szCs w:val="24"/>
                <w:lang w:eastAsia="lt-LT"/>
              </w:rPr>
              <w:lastRenderedPageBreak/>
              <w:t>bibliotekomis, aukštosiomis mokyklomis. Inicijuoti, su partneriais parengti ir laimėti projektai: „Š</w:t>
            </w:r>
            <w:r>
              <w:rPr>
                <w:sz w:val="24"/>
                <w:szCs w:val="24"/>
                <w:lang w:eastAsia="lt-LT"/>
              </w:rPr>
              <w:t xml:space="preserve">eimos sveikatos laboratorijos“, </w:t>
            </w:r>
            <w:r w:rsidR="007020A9" w:rsidRPr="007020A9">
              <w:rPr>
                <w:sz w:val="24"/>
                <w:szCs w:val="24"/>
                <w:lang w:eastAsia="lt-LT"/>
              </w:rPr>
              <w:t>„Švari aplin</w:t>
            </w:r>
            <w:r>
              <w:rPr>
                <w:sz w:val="24"/>
                <w:szCs w:val="24"/>
                <w:lang w:eastAsia="lt-LT"/>
              </w:rPr>
              <w:t xml:space="preserve">ka-gera </w:t>
            </w:r>
            <w:r w:rsidR="007020A9" w:rsidRPr="007020A9">
              <w:rPr>
                <w:sz w:val="24"/>
                <w:szCs w:val="24"/>
                <w:lang w:eastAsia="lt-LT"/>
              </w:rPr>
              <w:t>savijauta“, „Kartu stipresni“, „Savižudybių prevencija stiprinant mokinių, mokytojų kompetencijas Panevėžio mieste“, „Panevėžio neformaliojo suaugusiųjų švietimo darnus vystymasis“. Toliau vykdomi ES projektai ,,Sociokultūrinės veiklos ir savitarpio pagalbos klubas „Sau ir bendruome</w:t>
            </w:r>
            <w:r w:rsidR="00C04070">
              <w:rPr>
                <w:sz w:val="24"/>
                <w:szCs w:val="24"/>
                <w:lang w:eastAsia="lt-LT"/>
              </w:rPr>
              <w:t>nei" bei „Sau ir bendruomenei”.</w:t>
            </w:r>
          </w:p>
        </w:tc>
      </w:tr>
      <w:tr w:rsidR="00A779AF" w:rsidRPr="00794986" w:rsidTr="00B54372">
        <w:trPr>
          <w:jc w:val="center"/>
        </w:trPr>
        <w:tc>
          <w:tcPr>
            <w:tcW w:w="5006" w:type="dxa"/>
            <w:shd w:val="clear" w:color="auto" w:fill="auto"/>
          </w:tcPr>
          <w:p w:rsidR="00A779AF" w:rsidRDefault="003721B7" w:rsidP="00B54372">
            <w:pPr>
              <w:rPr>
                <w:szCs w:val="24"/>
                <w:lang w:eastAsia="en-GB"/>
              </w:rPr>
            </w:pPr>
            <w:r>
              <w:rPr>
                <w:sz w:val="24"/>
                <w:szCs w:val="24"/>
              </w:rPr>
              <w:lastRenderedPageBreak/>
              <w:t>1.</w:t>
            </w:r>
            <w:r w:rsidRPr="003721B7">
              <w:rPr>
                <w:sz w:val="24"/>
                <w:szCs w:val="24"/>
              </w:rPr>
              <w:t>5</w:t>
            </w:r>
            <w:r w:rsidR="00A779AF" w:rsidRPr="003721B7">
              <w:rPr>
                <w:sz w:val="24"/>
                <w:szCs w:val="24"/>
              </w:rPr>
              <w:t>. Organizuoti Suaugusiųjų švietimo savaitę savivaldybėje</w:t>
            </w:r>
            <w:r w:rsidR="00A779AF">
              <w:rPr>
                <w:szCs w:val="24"/>
              </w:rPr>
              <w:t>.</w:t>
            </w:r>
          </w:p>
        </w:tc>
        <w:tc>
          <w:tcPr>
            <w:tcW w:w="5855" w:type="dxa"/>
            <w:shd w:val="clear" w:color="auto" w:fill="auto"/>
          </w:tcPr>
          <w:p w:rsidR="00DE5F15" w:rsidRDefault="00DE5F15" w:rsidP="003721B7">
            <w:pPr>
              <w:rPr>
                <w:sz w:val="24"/>
                <w:szCs w:val="24"/>
              </w:rPr>
            </w:pPr>
            <w:r>
              <w:rPr>
                <w:sz w:val="24"/>
                <w:szCs w:val="24"/>
              </w:rPr>
              <w:t xml:space="preserve">Įgyvendinta 2019 m. </w:t>
            </w:r>
          </w:p>
          <w:p w:rsidR="009043C9" w:rsidRPr="00DE5F15" w:rsidRDefault="003721B7" w:rsidP="00DE5F15">
            <w:pPr>
              <w:jc w:val="both"/>
              <w:rPr>
                <w:sz w:val="24"/>
                <w:szCs w:val="24"/>
                <w:lang w:eastAsia="lt-LT"/>
              </w:rPr>
            </w:pPr>
            <w:r w:rsidRPr="003721B7">
              <w:rPr>
                <w:sz w:val="24"/>
                <w:szCs w:val="24"/>
              </w:rPr>
              <w:t>Rezultatas:</w:t>
            </w:r>
            <w:r w:rsidR="00CC442D" w:rsidRPr="003721B7">
              <w:rPr>
                <w:sz w:val="24"/>
                <w:szCs w:val="24"/>
              </w:rPr>
              <w:t xml:space="preserve"> </w:t>
            </w:r>
            <w:r w:rsidR="009043C9" w:rsidRPr="003721B7">
              <w:rPr>
                <w:sz w:val="24"/>
                <w:szCs w:val="24"/>
              </w:rPr>
              <w:t xml:space="preserve">2019 metais lapkričio 18-24 d. vyko dvidešimtoji  </w:t>
            </w:r>
            <w:r w:rsidR="00DE5F15">
              <w:rPr>
                <w:sz w:val="24"/>
                <w:szCs w:val="24"/>
              </w:rPr>
              <w:t xml:space="preserve"> Suaugusiųjų mokymosi savaitė „</w:t>
            </w:r>
            <w:r w:rsidR="009043C9" w:rsidRPr="003721B7">
              <w:rPr>
                <w:sz w:val="24"/>
                <w:szCs w:val="24"/>
              </w:rPr>
              <w:t>Mokymosi pasaulis laukia. Keliaukime</w:t>
            </w:r>
            <w:r w:rsidR="00DE5F15">
              <w:rPr>
                <w:sz w:val="24"/>
                <w:szCs w:val="24"/>
              </w:rPr>
              <w:t>.</w:t>
            </w:r>
            <w:r w:rsidR="009043C9" w:rsidRPr="003721B7">
              <w:rPr>
                <w:sz w:val="24"/>
                <w:szCs w:val="24"/>
              </w:rPr>
              <w:t>“</w:t>
            </w:r>
            <w:r w:rsidRPr="003721B7">
              <w:rPr>
                <w:sz w:val="24"/>
                <w:szCs w:val="24"/>
              </w:rPr>
              <w:t xml:space="preserve">. </w:t>
            </w:r>
            <w:r w:rsidR="009043C9" w:rsidRPr="003721B7">
              <w:rPr>
                <w:sz w:val="24"/>
                <w:szCs w:val="24"/>
                <w:lang w:eastAsia="en-GB"/>
              </w:rPr>
              <w:t>Panevėžio švietimo centras</w:t>
            </w:r>
            <w:r w:rsidR="009043C9" w:rsidRPr="003721B7">
              <w:rPr>
                <w:sz w:val="24"/>
                <w:szCs w:val="24"/>
              </w:rPr>
              <w:t xml:space="preserve">, </w:t>
            </w:r>
            <w:r w:rsidR="009043C9" w:rsidRPr="003721B7">
              <w:rPr>
                <w:sz w:val="24"/>
                <w:szCs w:val="24"/>
                <w:lang w:eastAsia="lt-LT"/>
              </w:rPr>
              <w:t xml:space="preserve"> Panevėžio miesto neformaliojo suaugusiųjų švietimo koordinacinė grupės nariai, Panevėžio suaugusiųjų ir jaunimo mokymo centras aktyviai įsitraukė į judėjimą</w:t>
            </w:r>
            <w:r w:rsidRPr="003721B7">
              <w:rPr>
                <w:sz w:val="24"/>
                <w:szCs w:val="24"/>
                <w:lang w:eastAsia="lt-LT"/>
              </w:rPr>
              <w:t>.</w:t>
            </w:r>
          </w:p>
        </w:tc>
      </w:tr>
      <w:tr w:rsidR="002535AA" w:rsidRPr="00794986" w:rsidTr="00B54372">
        <w:trPr>
          <w:jc w:val="center"/>
        </w:trPr>
        <w:tc>
          <w:tcPr>
            <w:tcW w:w="10861" w:type="dxa"/>
            <w:gridSpan w:val="2"/>
            <w:shd w:val="clear" w:color="auto" w:fill="auto"/>
          </w:tcPr>
          <w:p w:rsidR="002535AA" w:rsidRPr="0068158C" w:rsidRDefault="002535AA" w:rsidP="00B54372">
            <w:pPr>
              <w:rPr>
                <w:b/>
                <w:sz w:val="24"/>
                <w:szCs w:val="24"/>
                <w:lang w:eastAsia="lt-LT"/>
              </w:rPr>
            </w:pPr>
            <w:r w:rsidRPr="0068158C">
              <w:rPr>
                <w:b/>
                <w:sz w:val="24"/>
                <w:szCs w:val="24"/>
                <w:lang w:eastAsia="lt-LT"/>
              </w:rPr>
              <w:t>2.</w:t>
            </w:r>
            <w:r w:rsidR="00DE5F15">
              <w:rPr>
                <w:b/>
                <w:sz w:val="24"/>
                <w:szCs w:val="24"/>
                <w:lang w:eastAsia="lt-LT"/>
              </w:rPr>
              <w:t xml:space="preserve"> </w:t>
            </w:r>
            <w:r w:rsidRPr="0068158C">
              <w:rPr>
                <w:b/>
                <w:sz w:val="24"/>
                <w:szCs w:val="24"/>
                <w:lang w:eastAsia="lt-LT"/>
              </w:rPr>
              <w:t>Uždavinys.</w:t>
            </w:r>
            <w:r w:rsidR="00A779AF" w:rsidRPr="0068158C">
              <w:rPr>
                <w:b/>
                <w:sz w:val="24"/>
                <w:szCs w:val="24"/>
              </w:rPr>
              <w:t xml:space="preserve"> </w:t>
            </w:r>
            <w:r w:rsidR="00AB6A77" w:rsidRPr="0068158C">
              <w:rPr>
                <w:sz w:val="24"/>
                <w:szCs w:val="24"/>
                <w:lang w:eastAsia="en-GB"/>
              </w:rPr>
              <w:t>S</w:t>
            </w:r>
            <w:r w:rsidR="00A779AF" w:rsidRPr="0068158C">
              <w:rPr>
                <w:sz w:val="24"/>
                <w:szCs w:val="24"/>
                <w:lang w:eastAsia="en-GB"/>
              </w:rPr>
              <w:t>udaryti sąlygas suaugusiesiems įgyti</w:t>
            </w:r>
            <w:r w:rsidR="00A779AF" w:rsidRPr="0068158C">
              <w:rPr>
                <w:sz w:val="24"/>
                <w:szCs w:val="24"/>
              </w:rPr>
              <w:t xml:space="preserve"> kompetencijų, svarbių sėkmingai profesinei karjerai</w:t>
            </w:r>
            <w:r w:rsidR="00DE5F15">
              <w:rPr>
                <w:sz w:val="24"/>
                <w:szCs w:val="24"/>
              </w:rPr>
              <w:t>.</w:t>
            </w:r>
          </w:p>
          <w:p w:rsidR="002535AA" w:rsidRPr="0068158C" w:rsidRDefault="002535AA" w:rsidP="00B54372">
            <w:pPr>
              <w:rPr>
                <w:sz w:val="24"/>
                <w:szCs w:val="24"/>
                <w:lang w:eastAsia="lt-LT"/>
              </w:rPr>
            </w:pPr>
          </w:p>
        </w:tc>
      </w:tr>
      <w:tr w:rsidR="002535AA" w:rsidRPr="00794986" w:rsidTr="00DE5F15">
        <w:trPr>
          <w:trHeight w:val="387"/>
          <w:jc w:val="center"/>
        </w:trPr>
        <w:tc>
          <w:tcPr>
            <w:tcW w:w="10861" w:type="dxa"/>
            <w:gridSpan w:val="2"/>
            <w:shd w:val="clear" w:color="auto" w:fill="auto"/>
          </w:tcPr>
          <w:p w:rsidR="002535AA" w:rsidRPr="0068158C" w:rsidRDefault="002535AA" w:rsidP="00A779AF">
            <w:pPr>
              <w:rPr>
                <w:b/>
                <w:sz w:val="24"/>
                <w:szCs w:val="24"/>
                <w:lang w:eastAsia="lt-LT"/>
              </w:rPr>
            </w:pPr>
            <w:r w:rsidRPr="0068158C">
              <w:rPr>
                <w:b/>
                <w:sz w:val="24"/>
                <w:szCs w:val="24"/>
                <w:lang w:eastAsia="lt-LT"/>
              </w:rPr>
              <w:t>Priemonė</w:t>
            </w:r>
            <w:r w:rsidR="00DE5F15">
              <w:rPr>
                <w:b/>
                <w:sz w:val="24"/>
                <w:szCs w:val="24"/>
                <w:lang w:eastAsia="lt-LT"/>
              </w:rPr>
              <w:t>s</w:t>
            </w:r>
          </w:p>
        </w:tc>
      </w:tr>
      <w:tr w:rsidR="00A779AF" w:rsidRPr="00794986" w:rsidTr="00B54372">
        <w:trPr>
          <w:jc w:val="center"/>
        </w:trPr>
        <w:tc>
          <w:tcPr>
            <w:tcW w:w="5006" w:type="dxa"/>
            <w:shd w:val="clear" w:color="auto" w:fill="auto"/>
          </w:tcPr>
          <w:p w:rsidR="00A779AF" w:rsidRPr="0068158C" w:rsidRDefault="00AB6A77" w:rsidP="00B54372">
            <w:pPr>
              <w:rPr>
                <w:sz w:val="24"/>
                <w:szCs w:val="24"/>
                <w:lang w:eastAsia="lt-LT"/>
              </w:rPr>
            </w:pPr>
            <w:r w:rsidRPr="0068158C">
              <w:rPr>
                <w:sz w:val="24"/>
                <w:szCs w:val="24"/>
              </w:rPr>
              <w:t>2.1.</w:t>
            </w:r>
            <w:r w:rsidR="00DE5F15">
              <w:rPr>
                <w:sz w:val="24"/>
                <w:szCs w:val="24"/>
              </w:rPr>
              <w:t xml:space="preserve"> </w:t>
            </w:r>
            <w:r w:rsidR="00A779AF" w:rsidRPr="0068158C">
              <w:rPr>
                <w:sz w:val="24"/>
                <w:szCs w:val="24"/>
              </w:rPr>
              <w:t>Įgyvendinti pedagogų ir kitų su vaikais dirbančių specialistų kompetencijų tobulinimo programas.</w:t>
            </w:r>
          </w:p>
        </w:tc>
        <w:tc>
          <w:tcPr>
            <w:tcW w:w="5855" w:type="dxa"/>
            <w:shd w:val="clear" w:color="auto" w:fill="auto"/>
          </w:tcPr>
          <w:p w:rsidR="00DE5F15" w:rsidRDefault="00DE5F15" w:rsidP="00DE5F15">
            <w:pPr>
              <w:rPr>
                <w:sz w:val="24"/>
                <w:szCs w:val="24"/>
              </w:rPr>
            </w:pPr>
            <w:r>
              <w:rPr>
                <w:sz w:val="24"/>
                <w:szCs w:val="24"/>
              </w:rPr>
              <w:t xml:space="preserve">Įgyvendinta 2019 m. </w:t>
            </w:r>
          </w:p>
          <w:p w:rsidR="00DE5F15" w:rsidRDefault="0048534B" w:rsidP="006710D2">
            <w:pPr>
              <w:tabs>
                <w:tab w:val="left" w:pos="0"/>
                <w:tab w:val="left" w:pos="283"/>
              </w:tabs>
              <w:jc w:val="both"/>
              <w:rPr>
                <w:sz w:val="24"/>
                <w:szCs w:val="24"/>
                <w:lang w:eastAsia="lt-LT"/>
              </w:rPr>
            </w:pPr>
            <w:r>
              <w:rPr>
                <w:sz w:val="24"/>
                <w:szCs w:val="24"/>
              </w:rPr>
              <w:t xml:space="preserve">Rezultatas: </w:t>
            </w:r>
            <w:r w:rsidR="00AB6A77" w:rsidRPr="0068158C">
              <w:rPr>
                <w:sz w:val="24"/>
                <w:szCs w:val="24"/>
              </w:rPr>
              <w:t>2019</w:t>
            </w:r>
            <w:r w:rsidR="00DE5F15">
              <w:rPr>
                <w:sz w:val="24"/>
                <w:szCs w:val="24"/>
              </w:rPr>
              <w:t xml:space="preserve"> </w:t>
            </w:r>
            <w:r w:rsidR="00AB6A77" w:rsidRPr="0068158C">
              <w:rPr>
                <w:sz w:val="24"/>
                <w:szCs w:val="24"/>
              </w:rPr>
              <w:t xml:space="preserve">m. </w:t>
            </w:r>
            <w:r w:rsidR="00DE5F15">
              <w:rPr>
                <w:sz w:val="24"/>
                <w:szCs w:val="24"/>
              </w:rPr>
              <w:t>p</w:t>
            </w:r>
            <w:r w:rsidR="00A779AF" w:rsidRPr="0068158C">
              <w:rPr>
                <w:sz w:val="24"/>
                <w:szCs w:val="24"/>
              </w:rPr>
              <w:t>agilintos pedagogų profesinės, bendrosios ir asmeninės kompetencijos</w:t>
            </w:r>
            <w:r w:rsidR="00AB6A77" w:rsidRPr="0068158C">
              <w:rPr>
                <w:sz w:val="24"/>
                <w:szCs w:val="24"/>
              </w:rPr>
              <w:t xml:space="preserve">. </w:t>
            </w:r>
            <w:r w:rsidR="00DE5F15">
              <w:rPr>
                <w:sz w:val="24"/>
                <w:szCs w:val="24"/>
              </w:rPr>
              <w:t>S</w:t>
            </w:r>
            <w:r w:rsidR="006D60C7" w:rsidRPr="0068158C">
              <w:rPr>
                <w:sz w:val="24"/>
                <w:szCs w:val="24"/>
              </w:rPr>
              <w:t>u mokyklų vadovais, atsakingais už pedagogų profesinį tobulėjimą, metodinių grupių pirmininkais, pedagogais parengtos 184 pedagogų profesinio tobulėjimo programos,  įgyvendinti 463 edukaciniai renginiai, kuriuose pedagogai bei kiti mokyklų darbuotojai plėtojo profesines ir bendrąsias kompetencijas.</w:t>
            </w:r>
            <w:r w:rsidR="00DE5F15">
              <w:rPr>
                <w:sz w:val="24"/>
                <w:szCs w:val="24"/>
                <w:lang w:eastAsia="lt-LT"/>
              </w:rPr>
              <w:t xml:space="preserve"> </w:t>
            </w:r>
            <w:r w:rsidR="00835A27">
              <w:rPr>
                <w:sz w:val="24"/>
                <w:szCs w:val="24"/>
                <w:lang w:eastAsia="lt-LT"/>
              </w:rPr>
              <w:t>P</w:t>
            </w:r>
            <w:r w:rsidR="00C04070" w:rsidRPr="007020A9">
              <w:rPr>
                <w:sz w:val="24"/>
                <w:szCs w:val="24"/>
                <w:lang w:eastAsia="lt-LT"/>
              </w:rPr>
              <w:t>arengtas ir laimėtas tarptautinis „Erasmus+2“ pagrindinio veiksmo (KA2) strateginės partnerystės projekto Nr. 2019-1-LT01KA204-060494 „</w:t>
            </w:r>
            <w:proofErr w:type="spellStart"/>
            <w:r w:rsidR="00C04070" w:rsidRPr="007020A9">
              <w:rPr>
                <w:sz w:val="24"/>
                <w:szCs w:val="24"/>
                <w:lang w:eastAsia="lt-LT"/>
              </w:rPr>
              <w:t>SUPport</w:t>
            </w:r>
            <w:proofErr w:type="spellEnd"/>
            <w:r w:rsidR="00C04070" w:rsidRPr="007020A9">
              <w:rPr>
                <w:sz w:val="24"/>
                <w:szCs w:val="24"/>
                <w:lang w:eastAsia="lt-LT"/>
              </w:rPr>
              <w:t xml:space="preserve"> </w:t>
            </w:r>
            <w:proofErr w:type="spellStart"/>
            <w:r w:rsidR="00C04070" w:rsidRPr="007020A9">
              <w:rPr>
                <w:sz w:val="24"/>
                <w:szCs w:val="24"/>
                <w:lang w:eastAsia="lt-LT"/>
              </w:rPr>
              <w:t>of</w:t>
            </w:r>
            <w:proofErr w:type="spellEnd"/>
            <w:r w:rsidR="00C04070" w:rsidRPr="007020A9">
              <w:rPr>
                <w:sz w:val="24"/>
                <w:szCs w:val="24"/>
                <w:lang w:eastAsia="lt-LT"/>
              </w:rPr>
              <w:t xml:space="preserve"> </w:t>
            </w:r>
            <w:proofErr w:type="spellStart"/>
            <w:r w:rsidR="00C04070" w:rsidRPr="007020A9">
              <w:rPr>
                <w:sz w:val="24"/>
                <w:szCs w:val="24"/>
                <w:lang w:eastAsia="lt-LT"/>
              </w:rPr>
              <w:t>Problem-solving</w:t>
            </w:r>
            <w:proofErr w:type="spellEnd"/>
            <w:r w:rsidR="00C04070" w:rsidRPr="007020A9">
              <w:rPr>
                <w:sz w:val="24"/>
                <w:szCs w:val="24"/>
                <w:lang w:eastAsia="lt-LT"/>
              </w:rPr>
              <w:t xml:space="preserve"> </w:t>
            </w:r>
            <w:proofErr w:type="spellStart"/>
            <w:r w:rsidR="00C04070" w:rsidRPr="007020A9">
              <w:rPr>
                <w:sz w:val="24"/>
                <w:szCs w:val="24"/>
                <w:lang w:eastAsia="lt-LT"/>
              </w:rPr>
              <w:t>mentality</w:t>
            </w:r>
            <w:proofErr w:type="spellEnd"/>
            <w:r w:rsidR="00C04070" w:rsidRPr="007020A9">
              <w:rPr>
                <w:sz w:val="24"/>
                <w:szCs w:val="24"/>
                <w:lang w:eastAsia="lt-LT"/>
              </w:rPr>
              <w:t xml:space="preserve"> </w:t>
            </w:r>
            <w:proofErr w:type="spellStart"/>
            <w:r w:rsidR="00C04070" w:rsidRPr="007020A9">
              <w:rPr>
                <w:sz w:val="24"/>
                <w:szCs w:val="24"/>
                <w:lang w:eastAsia="lt-LT"/>
              </w:rPr>
              <w:t>in</w:t>
            </w:r>
            <w:proofErr w:type="spellEnd"/>
            <w:r w:rsidR="00C04070" w:rsidRPr="007020A9">
              <w:rPr>
                <w:sz w:val="24"/>
                <w:szCs w:val="24"/>
                <w:lang w:eastAsia="lt-LT"/>
              </w:rPr>
              <w:t xml:space="preserve"> </w:t>
            </w:r>
            <w:proofErr w:type="spellStart"/>
            <w:r w:rsidR="00C04070" w:rsidRPr="007020A9">
              <w:rPr>
                <w:sz w:val="24"/>
                <w:szCs w:val="24"/>
                <w:lang w:eastAsia="lt-LT"/>
              </w:rPr>
              <w:t>lifelOng</w:t>
            </w:r>
            <w:proofErr w:type="spellEnd"/>
            <w:r w:rsidR="00C04070" w:rsidRPr="007020A9">
              <w:rPr>
                <w:sz w:val="24"/>
                <w:szCs w:val="24"/>
                <w:lang w:eastAsia="lt-LT"/>
              </w:rPr>
              <w:t xml:space="preserve"> </w:t>
            </w:r>
            <w:proofErr w:type="spellStart"/>
            <w:r w:rsidR="00C04070" w:rsidRPr="007020A9">
              <w:rPr>
                <w:sz w:val="24"/>
                <w:szCs w:val="24"/>
                <w:lang w:eastAsia="lt-LT"/>
              </w:rPr>
              <w:t>leaRning</w:t>
            </w:r>
            <w:proofErr w:type="spellEnd"/>
            <w:r w:rsidR="00C04070" w:rsidRPr="007020A9">
              <w:rPr>
                <w:sz w:val="24"/>
                <w:szCs w:val="24"/>
                <w:lang w:eastAsia="lt-LT"/>
              </w:rPr>
              <w:t xml:space="preserve"> </w:t>
            </w:r>
            <w:proofErr w:type="spellStart"/>
            <w:r w:rsidR="00C04070" w:rsidRPr="007020A9">
              <w:rPr>
                <w:sz w:val="24"/>
                <w:szCs w:val="24"/>
                <w:lang w:eastAsia="lt-LT"/>
              </w:rPr>
              <w:t>for</w:t>
            </w:r>
            <w:proofErr w:type="spellEnd"/>
            <w:r w:rsidR="00C04070" w:rsidRPr="007020A9">
              <w:rPr>
                <w:sz w:val="24"/>
                <w:szCs w:val="24"/>
                <w:lang w:eastAsia="lt-LT"/>
              </w:rPr>
              <w:t xml:space="preserve"> </w:t>
            </w:r>
            <w:proofErr w:type="spellStart"/>
            <w:r w:rsidR="00C04070" w:rsidRPr="007020A9">
              <w:rPr>
                <w:sz w:val="24"/>
                <w:szCs w:val="24"/>
                <w:lang w:eastAsia="lt-LT"/>
              </w:rPr>
              <w:t>Trainers</w:t>
            </w:r>
            <w:proofErr w:type="spellEnd"/>
            <w:r w:rsidR="00C04070" w:rsidRPr="007020A9">
              <w:rPr>
                <w:sz w:val="24"/>
                <w:szCs w:val="24"/>
                <w:lang w:eastAsia="lt-LT"/>
              </w:rPr>
              <w:t xml:space="preserve">“ projektas   "SUPPORT", sėkmingai įgyvendintas tarptautinis projektas „Take </w:t>
            </w:r>
            <w:proofErr w:type="spellStart"/>
            <w:r w:rsidR="00C04070" w:rsidRPr="007020A9">
              <w:rPr>
                <w:sz w:val="24"/>
                <w:szCs w:val="24"/>
                <w:lang w:eastAsia="lt-LT"/>
              </w:rPr>
              <w:t>action</w:t>
            </w:r>
            <w:proofErr w:type="spellEnd"/>
            <w:r w:rsidR="00C04070" w:rsidRPr="007020A9">
              <w:rPr>
                <w:sz w:val="24"/>
                <w:szCs w:val="24"/>
                <w:lang w:eastAsia="lt-LT"/>
              </w:rPr>
              <w:t xml:space="preserve"> </w:t>
            </w:r>
            <w:proofErr w:type="spellStart"/>
            <w:r w:rsidR="00C04070" w:rsidRPr="007020A9">
              <w:rPr>
                <w:sz w:val="24"/>
                <w:szCs w:val="24"/>
                <w:lang w:eastAsia="lt-LT"/>
              </w:rPr>
              <w:t>today</w:t>
            </w:r>
            <w:proofErr w:type="spellEnd"/>
            <w:r w:rsidR="00C04070" w:rsidRPr="007020A9">
              <w:rPr>
                <w:sz w:val="24"/>
                <w:szCs w:val="24"/>
                <w:lang w:eastAsia="lt-LT"/>
              </w:rPr>
              <w:t xml:space="preserve"> to stop </w:t>
            </w:r>
            <w:proofErr w:type="spellStart"/>
            <w:r w:rsidR="00C04070" w:rsidRPr="007020A9">
              <w:rPr>
                <w:sz w:val="24"/>
                <w:szCs w:val="24"/>
                <w:lang w:eastAsia="lt-LT"/>
              </w:rPr>
              <w:t>the</w:t>
            </w:r>
            <w:proofErr w:type="spellEnd"/>
            <w:r w:rsidR="00C04070" w:rsidRPr="007020A9">
              <w:rPr>
                <w:sz w:val="24"/>
                <w:szCs w:val="24"/>
                <w:lang w:eastAsia="lt-LT"/>
              </w:rPr>
              <w:t xml:space="preserve"> </w:t>
            </w:r>
            <w:proofErr w:type="spellStart"/>
            <w:r w:rsidR="00C04070" w:rsidRPr="007020A9">
              <w:rPr>
                <w:sz w:val="24"/>
                <w:szCs w:val="24"/>
                <w:lang w:eastAsia="lt-LT"/>
              </w:rPr>
              <w:t>Bullying</w:t>
            </w:r>
            <w:proofErr w:type="spellEnd"/>
            <w:r w:rsidR="00C04070" w:rsidRPr="007020A9">
              <w:rPr>
                <w:sz w:val="24"/>
                <w:szCs w:val="24"/>
                <w:lang w:eastAsia="lt-LT"/>
              </w:rPr>
              <w:t xml:space="preserve">! </w:t>
            </w:r>
            <w:proofErr w:type="spellStart"/>
            <w:r w:rsidR="00C04070" w:rsidRPr="007020A9">
              <w:rPr>
                <w:sz w:val="24"/>
                <w:szCs w:val="24"/>
                <w:lang w:eastAsia="lt-LT"/>
              </w:rPr>
              <w:t>Build</w:t>
            </w:r>
            <w:proofErr w:type="spellEnd"/>
            <w:r w:rsidR="00C04070" w:rsidRPr="007020A9">
              <w:rPr>
                <w:sz w:val="24"/>
                <w:szCs w:val="24"/>
                <w:lang w:eastAsia="lt-LT"/>
              </w:rPr>
              <w:t xml:space="preserve"> </w:t>
            </w:r>
            <w:proofErr w:type="spellStart"/>
            <w:r w:rsidR="00C04070" w:rsidRPr="007020A9">
              <w:rPr>
                <w:sz w:val="24"/>
                <w:szCs w:val="24"/>
                <w:lang w:eastAsia="lt-LT"/>
              </w:rPr>
              <w:t>bridges</w:t>
            </w:r>
            <w:proofErr w:type="spellEnd"/>
            <w:r w:rsidR="00C04070" w:rsidRPr="007020A9">
              <w:rPr>
                <w:sz w:val="24"/>
                <w:szCs w:val="24"/>
                <w:lang w:eastAsia="lt-LT"/>
              </w:rPr>
              <w:t xml:space="preserve"> </w:t>
            </w:r>
            <w:proofErr w:type="spellStart"/>
            <w:r w:rsidR="00C04070" w:rsidRPr="007020A9">
              <w:rPr>
                <w:sz w:val="24"/>
                <w:szCs w:val="24"/>
                <w:lang w:eastAsia="lt-LT"/>
              </w:rPr>
              <w:t>between</w:t>
            </w:r>
            <w:proofErr w:type="spellEnd"/>
            <w:r w:rsidR="00C04070" w:rsidRPr="007020A9">
              <w:rPr>
                <w:sz w:val="24"/>
                <w:szCs w:val="24"/>
                <w:lang w:eastAsia="lt-LT"/>
              </w:rPr>
              <w:t xml:space="preserve"> </w:t>
            </w:r>
            <w:proofErr w:type="spellStart"/>
            <w:r w:rsidR="00C04070" w:rsidRPr="007020A9">
              <w:rPr>
                <w:sz w:val="24"/>
                <w:szCs w:val="24"/>
                <w:lang w:eastAsia="lt-LT"/>
              </w:rPr>
              <w:t>Peers</w:t>
            </w:r>
            <w:proofErr w:type="spellEnd"/>
            <w:r w:rsidR="00C04070" w:rsidRPr="007020A9">
              <w:rPr>
                <w:sz w:val="24"/>
                <w:szCs w:val="24"/>
                <w:lang w:eastAsia="lt-LT"/>
              </w:rPr>
              <w:t>“ (KA201  Nr. 2017-1-ES01-KA201-038486), tęsiamos nacionalinio projekto „Inovacijos vaikų darželyje“(Nr. 09.2.1-ES</w:t>
            </w:r>
            <w:r w:rsidR="00DE5F15">
              <w:rPr>
                <w:sz w:val="24"/>
                <w:szCs w:val="24"/>
                <w:lang w:eastAsia="lt-LT"/>
              </w:rPr>
              <w:t xml:space="preserve">FA-V-726-01-0001) </w:t>
            </w:r>
            <w:r w:rsidR="00C04070" w:rsidRPr="007020A9">
              <w:rPr>
                <w:sz w:val="24"/>
                <w:szCs w:val="24"/>
                <w:lang w:eastAsia="lt-LT"/>
              </w:rPr>
              <w:t>,,Priešmokyklinio ugdymo metodinės medžiagos priemonių rinkinių rengėjų mokymai“ veiklos.</w:t>
            </w:r>
          </w:p>
          <w:p w:rsidR="006D60C7" w:rsidRPr="0068158C" w:rsidRDefault="00C04070" w:rsidP="006710D2">
            <w:pPr>
              <w:tabs>
                <w:tab w:val="left" w:pos="0"/>
                <w:tab w:val="left" w:pos="283"/>
              </w:tabs>
              <w:jc w:val="both"/>
              <w:rPr>
                <w:sz w:val="24"/>
                <w:szCs w:val="24"/>
                <w:lang w:eastAsia="lt-LT"/>
              </w:rPr>
            </w:pPr>
            <w:r w:rsidRPr="007020A9">
              <w:rPr>
                <w:sz w:val="24"/>
                <w:szCs w:val="24"/>
                <w:lang w:eastAsia="lt-LT"/>
              </w:rPr>
              <w:t xml:space="preserve"> </w:t>
            </w:r>
          </w:p>
        </w:tc>
      </w:tr>
      <w:tr w:rsidR="002535AA" w:rsidRPr="00794986" w:rsidTr="00B54372">
        <w:trPr>
          <w:jc w:val="center"/>
        </w:trPr>
        <w:tc>
          <w:tcPr>
            <w:tcW w:w="5006" w:type="dxa"/>
            <w:shd w:val="clear" w:color="auto" w:fill="auto"/>
          </w:tcPr>
          <w:p w:rsidR="008348CD" w:rsidRPr="008348CD" w:rsidRDefault="008348CD" w:rsidP="00B54372">
            <w:pPr>
              <w:rPr>
                <w:color w:val="FF0000"/>
                <w:sz w:val="24"/>
                <w:szCs w:val="24"/>
                <w:lang w:eastAsia="lt-LT"/>
              </w:rPr>
            </w:pPr>
            <w:r w:rsidRPr="008348CD">
              <w:rPr>
                <w:sz w:val="24"/>
                <w:szCs w:val="24"/>
              </w:rPr>
              <w:t>2.2. Įgyvendinti suaugusiųjų neformaliojo švietimo programas, skirtas profesiniams įgūdžiams įgyti arba patobulinti.</w:t>
            </w:r>
          </w:p>
          <w:p w:rsidR="008348CD" w:rsidRDefault="008348CD" w:rsidP="00B54372">
            <w:pPr>
              <w:rPr>
                <w:color w:val="FF0000"/>
                <w:sz w:val="24"/>
                <w:szCs w:val="24"/>
                <w:lang w:eastAsia="lt-LT"/>
              </w:rPr>
            </w:pPr>
          </w:p>
          <w:p w:rsidR="008348CD" w:rsidRDefault="008348CD" w:rsidP="00B54372">
            <w:pPr>
              <w:rPr>
                <w:color w:val="FF0000"/>
                <w:sz w:val="24"/>
                <w:szCs w:val="24"/>
                <w:lang w:eastAsia="lt-LT"/>
              </w:rPr>
            </w:pPr>
          </w:p>
          <w:p w:rsidR="002535AA" w:rsidRPr="0068158C" w:rsidRDefault="002535AA" w:rsidP="00B54372">
            <w:pPr>
              <w:rPr>
                <w:color w:val="FF0000"/>
                <w:sz w:val="24"/>
                <w:szCs w:val="24"/>
                <w:lang w:eastAsia="lt-LT"/>
              </w:rPr>
            </w:pPr>
          </w:p>
          <w:p w:rsidR="002535AA" w:rsidRPr="0068158C" w:rsidRDefault="002535AA" w:rsidP="00B54372">
            <w:pPr>
              <w:rPr>
                <w:color w:val="FF0000"/>
                <w:sz w:val="24"/>
                <w:szCs w:val="24"/>
                <w:lang w:eastAsia="lt-LT"/>
              </w:rPr>
            </w:pPr>
          </w:p>
        </w:tc>
        <w:tc>
          <w:tcPr>
            <w:tcW w:w="5855" w:type="dxa"/>
            <w:shd w:val="clear" w:color="auto" w:fill="auto"/>
          </w:tcPr>
          <w:p w:rsidR="002535AA" w:rsidRPr="0068158C" w:rsidRDefault="0062750C" w:rsidP="00DE5F15">
            <w:pPr>
              <w:jc w:val="both"/>
              <w:rPr>
                <w:color w:val="FF0000"/>
                <w:sz w:val="24"/>
                <w:szCs w:val="24"/>
                <w:lang w:eastAsia="lt-LT"/>
              </w:rPr>
            </w:pPr>
            <w:r w:rsidRPr="00F02EE0">
              <w:rPr>
                <w:sz w:val="24"/>
                <w:szCs w:val="24"/>
                <w:lang w:eastAsia="lt-LT"/>
              </w:rPr>
              <w:t xml:space="preserve">Rezultatas:  </w:t>
            </w:r>
            <w:r>
              <w:rPr>
                <w:sz w:val="24"/>
                <w:szCs w:val="24"/>
                <w:lang w:eastAsia="lt-LT"/>
              </w:rPr>
              <w:t>Panevėžio  švietimo centras organizavo  mediatorių</w:t>
            </w:r>
            <w:r w:rsidR="006647B3">
              <w:rPr>
                <w:sz w:val="24"/>
                <w:szCs w:val="24"/>
                <w:lang w:eastAsia="lt-LT"/>
              </w:rPr>
              <w:t xml:space="preserve"> mokymus,</w:t>
            </w:r>
            <w:r w:rsidR="00F02EE0">
              <w:rPr>
                <w:sz w:val="24"/>
                <w:szCs w:val="24"/>
                <w:lang w:eastAsia="lt-LT"/>
              </w:rPr>
              <w:t xml:space="preserve"> kuriuose dalyvavo Panevėžio miesto bibliotekų  darbu</w:t>
            </w:r>
            <w:r w:rsidR="00DE5F15">
              <w:rPr>
                <w:sz w:val="24"/>
                <w:szCs w:val="24"/>
                <w:lang w:eastAsia="lt-LT"/>
              </w:rPr>
              <w:t>otojai, teisininkai, Panevėžio k</w:t>
            </w:r>
            <w:r w:rsidR="00F02EE0">
              <w:rPr>
                <w:sz w:val="24"/>
                <w:szCs w:val="24"/>
                <w:lang w:eastAsia="lt-LT"/>
              </w:rPr>
              <w:t>olegijos darbuotojai (</w:t>
            </w:r>
            <w:r>
              <w:rPr>
                <w:sz w:val="24"/>
                <w:szCs w:val="24"/>
                <w:lang w:eastAsia="lt-LT"/>
              </w:rPr>
              <w:t>43 klausytojai</w:t>
            </w:r>
            <w:r w:rsidR="00F02EE0">
              <w:rPr>
                <w:sz w:val="24"/>
                <w:szCs w:val="24"/>
                <w:lang w:eastAsia="lt-LT"/>
              </w:rPr>
              <w:t>).</w:t>
            </w:r>
          </w:p>
        </w:tc>
      </w:tr>
      <w:tr w:rsidR="00A779AF" w:rsidRPr="00794986" w:rsidTr="00B54372">
        <w:trPr>
          <w:jc w:val="center"/>
        </w:trPr>
        <w:tc>
          <w:tcPr>
            <w:tcW w:w="10861" w:type="dxa"/>
            <w:gridSpan w:val="2"/>
            <w:shd w:val="clear" w:color="auto" w:fill="auto"/>
          </w:tcPr>
          <w:p w:rsidR="00A779AF" w:rsidRPr="00AC53F2" w:rsidRDefault="00A779AF" w:rsidP="00D05734">
            <w:pPr>
              <w:tabs>
                <w:tab w:val="left" w:pos="710"/>
              </w:tabs>
              <w:jc w:val="both"/>
              <w:rPr>
                <w:sz w:val="24"/>
                <w:szCs w:val="24"/>
                <w:lang w:eastAsia="lt-LT"/>
              </w:rPr>
            </w:pPr>
            <w:r w:rsidRPr="00AC53F2">
              <w:rPr>
                <w:b/>
                <w:sz w:val="24"/>
                <w:szCs w:val="24"/>
                <w:lang w:eastAsia="en-GB"/>
              </w:rPr>
              <w:lastRenderedPageBreak/>
              <w:t xml:space="preserve"> </w:t>
            </w:r>
            <w:r w:rsidR="00AC53F2" w:rsidRPr="00AC53F2">
              <w:rPr>
                <w:b/>
                <w:sz w:val="24"/>
                <w:szCs w:val="24"/>
                <w:lang w:eastAsia="en-GB"/>
              </w:rPr>
              <w:t>3.</w:t>
            </w:r>
            <w:r w:rsidR="00DE5F15">
              <w:rPr>
                <w:b/>
                <w:sz w:val="24"/>
                <w:szCs w:val="24"/>
                <w:lang w:eastAsia="en-GB"/>
              </w:rPr>
              <w:t xml:space="preserve"> </w:t>
            </w:r>
            <w:r w:rsidRPr="00AC53F2">
              <w:rPr>
                <w:b/>
                <w:sz w:val="24"/>
                <w:szCs w:val="24"/>
                <w:lang w:eastAsia="en-GB"/>
              </w:rPr>
              <w:t xml:space="preserve">Uždavinys. </w:t>
            </w:r>
            <w:r w:rsidRPr="00AC53F2">
              <w:rPr>
                <w:sz w:val="24"/>
                <w:szCs w:val="24"/>
                <w:lang w:eastAsia="en-GB"/>
              </w:rPr>
              <w:t xml:space="preserve"> </w:t>
            </w:r>
            <w:r w:rsidR="00AC53F2" w:rsidRPr="00AC53F2">
              <w:rPr>
                <w:sz w:val="24"/>
                <w:szCs w:val="24"/>
                <w:lang w:eastAsia="en-GB"/>
              </w:rPr>
              <w:t>S</w:t>
            </w:r>
            <w:r w:rsidR="00B83130" w:rsidRPr="00AC53F2">
              <w:rPr>
                <w:sz w:val="24"/>
                <w:szCs w:val="24"/>
                <w:lang w:eastAsia="en-GB"/>
              </w:rPr>
              <w:t>udaryti palankias sąlygas vyresnio amžiaus panevėžiečiams tenkinti savišvietos, meninius ir kultūrinius poreikius</w:t>
            </w:r>
            <w:r w:rsidR="00AC53F2">
              <w:rPr>
                <w:sz w:val="24"/>
                <w:szCs w:val="24"/>
                <w:lang w:eastAsia="en-GB"/>
              </w:rPr>
              <w:t>.</w:t>
            </w:r>
          </w:p>
        </w:tc>
      </w:tr>
      <w:tr w:rsidR="00A779AF" w:rsidRPr="00794986" w:rsidTr="00B54372">
        <w:trPr>
          <w:jc w:val="center"/>
        </w:trPr>
        <w:tc>
          <w:tcPr>
            <w:tcW w:w="10861" w:type="dxa"/>
            <w:gridSpan w:val="2"/>
            <w:shd w:val="clear" w:color="auto" w:fill="auto"/>
          </w:tcPr>
          <w:p w:rsidR="00A779AF" w:rsidRPr="00AC53F2" w:rsidRDefault="00DE5F15" w:rsidP="00A779AF">
            <w:pPr>
              <w:jc w:val="both"/>
              <w:rPr>
                <w:b/>
                <w:sz w:val="24"/>
                <w:szCs w:val="24"/>
                <w:lang w:eastAsia="en-GB"/>
              </w:rPr>
            </w:pPr>
            <w:r>
              <w:rPr>
                <w:b/>
                <w:sz w:val="24"/>
                <w:szCs w:val="24"/>
                <w:lang w:eastAsia="en-GB"/>
              </w:rPr>
              <w:t>Priemonės</w:t>
            </w:r>
            <w:r w:rsidR="00A779AF" w:rsidRPr="00AC53F2">
              <w:rPr>
                <w:b/>
                <w:sz w:val="24"/>
                <w:szCs w:val="24"/>
                <w:lang w:eastAsia="en-GB"/>
              </w:rPr>
              <w:t xml:space="preserve"> </w:t>
            </w:r>
          </w:p>
        </w:tc>
      </w:tr>
      <w:tr w:rsidR="00A779AF" w:rsidRPr="00794986" w:rsidTr="00DE5F15">
        <w:trPr>
          <w:trHeight w:val="1973"/>
          <w:jc w:val="center"/>
        </w:trPr>
        <w:tc>
          <w:tcPr>
            <w:tcW w:w="5006" w:type="dxa"/>
            <w:shd w:val="clear" w:color="auto" w:fill="auto"/>
          </w:tcPr>
          <w:p w:rsidR="00A779AF" w:rsidRPr="00794986" w:rsidRDefault="00AC53F2" w:rsidP="00A779AF">
            <w:pPr>
              <w:rPr>
                <w:sz w:val="24"/>
                <w:szCs w:val="24"/>
                <w:lang w:eastAsia="en-GB"/>
              </w:rPr>
            </w:pPr>
            <w:r>
              <w:rPr>
                <w:sz w:val="24"/>
                <w:szCs w:val="24"/>
                <w:lang w:eastAsia="en-GB"/>
              </w:rPr>
              <w:t>3.</w:t>
            </w:r>
            <w:r w:rsidR="00A779AF">
              <w:rPr>
                <w:sz w:val="24"/>
                <w:szCs w:val="24"/>
                <w:lang w:eastAsia="en-GB"/>
              </w:rPr>
              <w:t>1. Užsienio kalbų (an</w:t>
            </w:r>
            <w:r w:rsidR="00DE5F15">
              <w:rPr>
                <w:sz w:val="24"/>
                <w:szCs w:val="24"/>
                <w:lang w:eastAsia="en-GB"/>
              </w:rPr>
              <w:t>glų, vokiečių, prancūzų, lenkų) fakultetas</w:t>
            </w:r>
          </w:p>
        </w:tc>
        <w:tc>
          <w:tcPr>
            <w:tcW w:w="5855" w:type="dxa"/>
            <w:shd w:val="clear" w:color="auto" w:fill="auto"/>
          </w:tcPr>
          <w:p w:rsidR="00A779AF" w:rsidRPr="00794986" w:rsidRDefault="0048534B" w:rsidP="00A779AF">
            <w:pPr>
              <w:rPr>
                <w:sz w:val="24"/>
                <w:szCs w:val="24"/>
                <w:lang w:eastAsia="lt-LT"/>
              </w:rPr>
            </w:pPr>
            <w:r>
              <w:rPr>
                <w:sz w:val="24"/>
                <w:szCs w:val="24"/>
                <w:lang w:eastAsia="lt-LT"/>
              </w:rPr>
              <w:t xml:space="preserve">TAU PF veikla 2019 m. </w:t>
            </w:r>
          </w:p>
          <w:p w:rsidR="00A779AF" w:rsidRPr="00794986" w:rsidRDefault="00A779AF" w:rsidP="00A779AF">
            <w:pPr>
              <w:rPr>
                <w:sz w:val="24"/>
                <w:szCs w:val="24"/>
                <w:lang w:eastAsia="lt-LT"/>
              </w:rPr>
            </w:pPr>
            <w:r>
              <w:rPr>
                <w:sz w:val="24"/>
                <w:szCs w:val="24"/>
                <w:lang w:eastAsia="lt-LT"/>
              </w:rPr>
              <w:t>102 TAU PF studentai</w:t>
            </w:r>
            <w:r w:rsidRPr="00794986">
              <w:rPr>
                <w:sz w:val="24"/>
                <w:szCs w:val="24"/>
                <w:lang w:eastAsia="lt-LT"/>
              </w:rPr>
              <w:t xml:space="preserve"> </w:t>
            </w:r>
            <w:r>
              <w:rPr>
                <w:sz w:val="24"/>
                <w:szCs w:val="24"/>
                <w:lang w:eastAsia="lt-LT"/>
              </w:rPr>
              <w:t>gilino užsienio kalbų gebėjimus:</w:t>
            </w:r>
          </w:p>
          <w:p w:rsidR="00A779AF" w:rsidRPr="00794986" w:rsidRDefault="00A638DE" w:rsidP="00A779AF">
            <w:pPr>
              <w:pStyle w:val="Sraopastraipa"/>
              <w:numPr>
                <w:ilvl w:val="0"/>
                <w:numId w:val="3"/>
              </w:numPr>
              <w:rPr>
                <w:sz w:val="24"/>
                <w:szCs w:val="24"/>
                <w:lang w:eastAsia="lt-LT"/>
              </w:rPr>
            </w:pPr>
            <w:r>
              <w:rPr>
                <w:sz w:val="24"/>
                <w:szCs w:val="24"/>
                <w:lang w:eastAsia="lt-LT"/>
              </w:rPr>
              <w:t>anglų kalbos –  42</w:t>
            </w:r>
            <w:r w:rsidR="00A779AF" w:rsidRPr="00794986">
              <w:rPr>
                <w:sz w:val="24"/>
                <w:szCs w:val="24"/>
                <w:lang w:eastAsia="lt-LT"/>
              </w:rPr>
              <w:t xml:space="preserve"> dalyviai, </w:t>
            </w:r>
            <w:r w:rsidR="00DE5F15">
              <w:rPr>
                <w:sz w:val="24"/>
                <w:szCs w:val="24"/>
                <w:lang w:eastAsia="lt-LT"/>
              </w:rPr>
              <w:t>4  mokymosi grupės</w:t>
            </w:r>
          </w:p>
          <w:p w:rsidR="00A779AF" w:rsidRPr="002A19B3" w:rsidRDefault="00A779AF" w:rsidP="00A779AF">
            <w:pPr>
              <w:pStyle w:val="Sraopastraipa"/>
              <w:numPr>
                <w:ilvl w:val="0"/>
                <w:numId w:val="3"/>
              </w:numPr>
              <w:rPr>
                <w:sz w:val="24"/>
                <w:szCs w:val="24"/>
                <w:lang w:eastAsia="lt-LT"/>
              </w:rPr>
            </w:pPr>
            <w:r>
              <w:rPr>
                <w:sz w:val="24"/>
                <w:szCs w:val="24"/>
                <w:lang w:eastAsia="lt-LT"/>
              </w:rPr>
              <w:t>vo</w:t>
            </w:r>
            <w:r w:rsidR="00A638DE">
              <w:rPr>
                <w:sz w:val="24"/>
                <w:szCs w:val="24"/>
                <w:lang w:eastAsia="lt-LT"/>
              </w:rPr>
              <w:t>k</w:t>
            </w:r>
            <w:r w:rsidR="00DE5F15">
              <w:rPr>
                <w:sz w:val="24"/>
                <w:szCs w:val="24"/>
                <w:lang w:eastAsia="lt-LT"/>
              </w:rPr>
              <w:t>iečių kalbos – 27 dalyviai, 3 mokymosi grupės</w:t>
            </w:r>
          </w:p>
          <w:p w:rsidR="00A779AF" w:rsidRPr="00C11E60" w:rsidRDefault="00A638DE" w:rsidP="00A779AF">
            <w:pPr>
              <w:pStyle w:val="Sraopastraipa"/>
              <w:numPr>
                <w:ilvl w:val="0"/>
                <w:numId w:val="3"/>
              </w:numPr>
              <w:rPr>
                <w:sz w:val="24"/>
                <w:szCs w:val="24"/>
                <w:lang w:eastAsia="lt-LT"/>
              </w:rPr>
            </w:pPr>
            <w:r>
              <w:rPr>
                <w:sz w:val="24"/>
                <w:szCs w:val="24"/>
                <w:lang w:eastAsia="lt-LT"/>
              </w:rPr>
              <w:t>prancūzų kalbos - 28</w:t>
            </w:r>
            <w:r w:rsidR="00DE5F15">
              <w:rPr>
                <w:sz w:val="24"/>
                <w:szCs w:val="24"/>
                <w:lang w:eastAsia="lt-LT"/>
              </w:rPr>
              <w:t xml:space="preserve"> dalyviai</w:t>
            </w:r>
            <w:r w:rsidR="00A779AF" w:rsidRPr="00C11E60">
              <w:rPr>
                <w:sz w:val="24"/>
                <w:szCs w:val="24"/>
                <w:lang w:eastAsia="lt-LT"/>
              </w:rPr>
              <w:t>,</w:t>
            </w:r>
            <w:r w:rsidR="00DE5F15">
              <w:rPr>
                <w:sz w:val="24"/>
                <w:szCs w:val="24"/>
                <w:lang w:eastAsia="lt-LT"/>
              </w:rPr>
              <w:t xml:space="preserve"> 3 mokymosi grupės</w:t>
            </w:r>
            <w:r w:rsidR="00A779AF">
              <w:rPr>
                <w:sz w:val="24"/>
                <w:szCs w:val="24"/>
                <w:lang w:eastAsia="lt-LT"/>
              </w:rPr>
              <w:t xml:space="preserve"> </w:t>
            </w:r>
          </w:p>
          <w:p w:rsidR="00A779AF" w:rsidRPr="00C11E60" w:rsidRDefault="00A779AF" w:rsidP="00A779AF">
            <w:pPr>
              <w:pStyle w:val="Sraopastraipa"/>
              <w:numPr>
                <w:ilvl w:val="0"/>
                <w:numId w:val="3"/>
              </w:numPr>
              <w:rPr>
                <w:sz w:val="24"/>
                <w:szCs w:val="24"/>
                <w:lang w:eastAsia="lt-LT"/>
              </w:rPr>
            </w:pPr>
            <w:r w:rsidRPr="00C11E60">
              <w:rPr>
                <w:sz w:val="24"/>
                <w:szCs w:val="24"/>
                <w:lang w:eastAsia="lt-LT"/>
              </w:rPr>
              <w:t xml:space="preserve">lenkų kalbos </w:t>
            </w:r>
            <w:r>
              <w:rPr>
                <w:sz w:val="24"/>
                <w:szCs w:val="24"/>
                <w:lang w:eastAsia="lt-LT"/>
              </w:rPr>
              <w:t>–</w:t>
            </w:r>
            <w:r w:rsidRPr="00C11E60">
              <w:rPr>
                <w:sz w:val="24"/>
                <w:szCs w:val="24"/>
                <w:lang w:eastAsia="lt-LT"/>
              </w:rPr>
              <w:t xml:space="preserve"> </w:t>
            </w:r>
            <w:r w:rsidR="00A638DE">
              <w:rPr>
                <w:sz w:val="24"/>
                <w:szCs w:val="24"/>
                <w:lang w:eastAsia="lt-LT"/>
              </w:rPr>
              <w:t>36</w:t>
            </w:r>
            <w:r w:rsidR="00DE5F15">
              <w:rPr>
                <w:sz w:val="24"/>
                <w:szCs w:val="24"/>
                <w:lang w:eastAsia="lt-LT"/>
              </w:rPr>
              <w:t xml:space="preserve"> dalyviai, 3</w:t>
            </w:r>
            <w:r w:rsidR="00A638DE">
              <w:rPr>
                <w:sz w:val="24"/>
                <w:szCs w:val="24"/>
                <w:lang w:eastAsia="lt-LT"/>
              </w:rPr>
              <w:t xml:space="preserve"> mokymosi grupės</w:t>
            </w:r>
          </w:p>
        </w:tc>
      </w:tr>
      <w:tr w:rsidR="00A779AF" w:rsidRPr="00794986" w:rsidTr="00DE5F15">
        <w:trPr>
          <w:trHeight w:val="980"/>
          <w:jc w:val="center"/>
        </w:trPr>
        <w:tc>
          <w:tcPr>
            <w:tcW w:w="5006" w:type="dxa"/>
            <w:shd w:val="clear" w:color="auto" w:fill="auto"/>
          </w:tcPr>
          <w:p w:rsidR="00A779AF" w:rsidRPr="00794986" w:rsidRDefault="00AC53F2" w:rsidP="00A779AF">
            <w:pPr>
              <w:rPr>
                <w:sz w:val="24"/>
                <w:szCs w:val="24"/>
                <w:lang w:eastAsia="en-GB"/>
              </w:rPr>
            </w:pPr>
            <w:r>
              <w:rPr>
                <w:sz w:val="24"/>
                <w:szCs w:val="24"/>
                <w:lang w:eastAsia="en-GB"/>
              </w:rPr>
              <w:t>3</w:t>
            </w:r>
            <w:r w:rsidR="00A779AF">
              <w:rPr>
                <w:sz w:val="24"/>
                <w:szCs w:val="24"/>
                <w:lang w:eastAsia="en-GB"/>
              </w:rPr>
              <w:t>.2. Informacinių technolog</w:t>
            </w:r>
            <w:r w:rsidR="00DE5F15">
              <w:rPr>
                <w:sz w:val="24"/>
                <w:szCs w:val="24"/>
                <w:lang w:eastAsia="en-GB"/>
              </w:rPr>
              <w:t>ijų ir kompiuterinio raštingumo fakultetas</w:t>
            </w:r>
          </w:p>
        </w:tc>
        <w:tc>
          <w:tcPr>
            <w:tcW w:w="5855" w:type="dxa"/>
            <w:shd w:val="clear" w:color="auto" w:fill="auto"/>
          </w:tcPr>
          <w:p w:rsidR="00A779AF" w:rsidRPr="00794986" w:rsidRDefault="0048534B" w:rsidP="00A779AF">
            <w:pPr>
              <w:jc w:val="both"/>
              <w:rPr>
                <w:sz w:val="24"/>
                <w:szCs w:val="24"/>
                <w:lang w:eastAsia="lt-LT"/>
              </w:rPr>
            </w:pPr>
            <w:r>
              <w:rPr>
                <w:sz w:val="24"/>
                <w:szCs w:val="24"/>
                <w:lang w:eastAsia="lt-LT"/>
              </w:rPr>
              <w:t>TAU PF studentai  dalyvavo projekte</w:t>
            </w:r>
            <w:r w:rsidR="00DE5F15">
              <w:rPr>
                <w:sz w:val="24"/>
                <w:szCs w:val="24"/>
                <w:lang w:eastAsia="lt-LT"/>
              </w:rPr>
              <w:t xml:space="preserve"> „</w:t>
            </w:r>
            <w:r w:rsidR="00A638DE">
              <w:rPr>
                <w:sz w:val="24"/>
                <w:szCs w:val="24"/>
                <w:lang w:eastAsia="lt-LT"/>
              </w:rPr>
              <w:t>Prisijungusi Lietuva:</w:t>
            </w:r>
            <w:r>
              <w:rPr>
                <w:sz w:val="24"/>
                <w:szCs w:val="24"/>
                <w:lang w:eastAsia="lt-LT"/>
              </w:rPr>
              <w:t xml:space="preserve"> </w:t>
            </w:r>
            <w:r w:rsidR="00A638DE">
              <w:rPr>
                <w:sz w:val="24"/>
                <w:szCs w:val="24"/>
                <w:lang w:eastAsia="lt-LT"/>
              </w:rPr>
              <w:t>efektyvi, saugi ir atsakinga Lietuvos skaitmeninė bendruomenė“,</w:t>
            </w:r>
            <w:r w:rsidR="00914A80">
              <w:rPr>
                <w:sz w:val="24"/>
                <w:szCs w:val="24"/>
                <w:lang w:eastAsia="lt-LT"/>
              </w:rPr>
              <w:t xml:space="preserve"> </w:t>
            </w:r>
            <w:r w:rsidR="00A779AF">
              <w:rPr>
                <w:sz w:val="24"/>
                <w:szCs w:val="24"/>
                <w:lang w:eastAsia="lt-LT"/>
              </w:rPr>
              <w:t xml:space="preserve">klausytojams surengta </w:t>
            </w:r>
            <w:r w:rsidR="00A779AF" w:rsidRPr="00794986">
              <w:rPr>
                <w:sz w:val="24"/>
                <w:szCs w:val="24"/>
                <w:lang w:eastAsia="lt-LT"/>
              </w:rPr>
              <w:t xml:space="preserve"> </w:t>
            </w:r>
            <w:r w:rsidR="00A638DE">
              <w:rPr>
                <w:sz w:val="24"/>
                <w:szCs w:val="24"/>
                <w:lang w:eastAsia="lt-LT"/>
              </w:rPr>
              <w:t>12</w:t>
            </w:r>
            <w:r w:rsidR="00A779AF">
              <w:rPr>
                <w:sz w:val="24"/>
                <w:szCs w:val="24"/>
                <w:lang w:eastAsia="lt-LT"/>
              </w:rPr>
              <w:t xml:space="preserve"> </w:t>
            </w:r>
            <w:r w:rsidR="00A779AF" w:rsidRPr="00794986">
              <w:rPr>
                <w:sz w:val="24"/>
                <w:szCs w:val="24"/>
                <w:lang w:eastAsia="lt-LT"/>
              </w:rPr>
              <w:t>IKT mokymų.</w:t>
            </w:r>
          </w:p>
        </w:tc>
      </w:tr>
      <w:tr w:rsidR="00A779AF" w:rsidRPr="00794986" w:rsidTr="00B54372">
        <w:trPr>
          <w:jc w:val="center"/>
        </w:trPr>
        <w:tc>
          <w:tcPr>
            <w:tcW w:w="5006" w:type="dxa"/>
            <w:shd w:val="clear" w:color="auto" w:fill="auto"/>
          </w:tcPr>
          <w:p w:rsidR="00A779AF" w:rsidRPr="00794986" w:rsidRDefault="00AC53F2" w:rsidP="00A779AF">
            <w:pPr>
              <w:rPr>
                <w:sz w:val="24"/>
                <w:szCs w:val="24"/>
                <w:lang w:eastAsia="lt-LT"/>
              </w:rPr>
            </w:pPr>
            <w:r>
              <w:rPr>
                <w:sz w:val="24"/>
                <w:szCs w:val="24"/>
                <w:lang w:eastAsia="lt-LT"/>
              </w:rPr>
              <w:t>3.3</w:t>
            </w:r>
            <w:r w:rsidR="00646A54">
              <w:rPr>
                <w:sz w:val="24"/>
                <w:szCs w:val="24"/>
                <w:lang w:eastAsia="lt-LT"/>
              </w:rPr>
              <w:t>. Istorijos fakultetas</w:t>
            </w:r>
          </w:p>
        </w:tc>
        <w:tc>
          <w:tcPr>
            <w:tcW w:w="5855" w:type="dxa"/>
            <w:shd w:val="clear" w:color="auto" w:fill="auto"/>
          </w:tcPr>
          <w:p w:rsidR="00A779AF" w:rsidRDefault="00DE5F15" w:rsidP="00A779AF">
            <w:pPr>
              <w:jc w:val="both"/>
              <w:rPr>
                <w:sz w:val="24"/>
                <w:szCs w:val="24"/>
                <w:lang w:eastAsia="lt-LT"/>
              </w:rPr>
            </w:pPr>
            <w:r>
              <w:rPr>
                <w:sz w:val="24"/>
                <w:szCs w:val="24"/>
                <w:lang w:eastAsia="en-GB"/>
              </w:rPr>
              <w:t>Rezultatas: istorijos fakulteto</w:t>
            </w:r>
            <w:r w:rsidR="00A779AF">
              <w:rPr>
                <w:sz w:val="24"/>
                <w:szCs w:val="24"/>
                <w:lang w:eastAsia="en-GB"/>
              </w:rPr>
              <w:t xml:space="preserve"> </w:t>
            </w:r>
            <w:r w:rsidR="00646A54">
              <w:rPr>
                <w:sz w:val="24"/>
                <w:szCs w:val="24"/>
                <w:lang w:eastAsia="en-GB"/>
              </w:rPr>
              <w:t xml:space="preserve">politikų klubą </w:t>
            </w:r>
            <w:r w:rsidR="00A779AF">
              <w:rPr>
                <w:sz w:val="24"/>
                <w:szCs w:val="24"/>
                <w:lang w:eastAsia="en-GB"/>
              </w:rPr>
              <w:t xml:space="preserve">lankė ir veiklose dalyvavo </w:t>
            </w:r>
            <w:r w:rsidR="00646A54">
              <w:rPr>
                <w:sz w:val="24"/>
                <w:szCs w:val="24"/>
                <w:lang w:eastAsia="en-GB"/>
              </w:rPr>
              <w:t>90</w:t>
            </w:r>
            <w:r w:rsidR="00A779AF">
              <w:rPr>
                <w:sz w:val="24"/>
                <w:szCs w:val="24"/>
                <w:lang w:eastAsia="en-GB"/>
              </w:rPr>
              <w:t xml:space="preserve"> </w:t>
            </w:r>
            <w:r w:rsidR="00646A54">
              <w:rPr>
                <w:sz w:val="24"/>
                <w:szCs w:val="24"/>
                <w:lang w:eastAsia="en-GB"/>
              </w:rPr>
              <w:t>studentų</w:t>
            </w:r>
            <w:r w:rsidR="00A779AF">
              <w:rPr>
                <w:sz w:val="24"/>
                <w:szCs w:val="24"/>
                <w:lang w:eastAsia="en-GB"/>
              </w:rPr>
              <w:t>,</w:t>
            </w:r>
            <w:r w:rsidR="00646A54">
              <w:rPr>
                <w:sz w:val="24"/>
                <w:szCs w:val="24"/>
                <w:lang w:eastAsia="en-GB"/>
              </w:rPr>
              <w:t xml:space="preserve"> etnologų klubą</w:t>
            </w:r>
            <w:r w:rsidR="00A779AF" w:rsidRPr="00C50214">
              <w:rPr>
                <w:sz w:val="24"/>
                <w:szCs w:val="24"/>
                <w:lang w:eastAsia="en-GB"/>
              </w:rPr>
              <w:t xml:space="preserve"> </w:t>
            </w:r>
            <w:r w:rsidR="00A779AF">
              <w:rPr>
                <w:sz w:val="24"/>
                <w:szCs w:val="24"/>
                <w:lang w:eastAsia="en-GB"/>
              </w:rPr>
              <w:t xml:space="preserve">– </w:t>
            </w:r>
            <w:r w:rsidR="008024FF">
              <w:rPr>
                <w:sz w:val="24"/>
                <w:szCs w:val="24"/>
                <w:lang w:eastAsia="en-GB"/>
              </w:rPr>
              <w:t>30,</w:t>
            </w:r>
            <w:r w:rsidR="00C66186">
              <w:rPr>
                <w:sz w:val="24"/>
                <w:szCs w:val="24"/>
                <w:lang w:eastAsia="en-GB"/>
              </w:rPr>
              <w:t xml:space="preserve"> </w:t>
            </w:r>
            <w:r w:rsidR="008024FF">
              <w:rPr>
                <w:sz w:val="24"/>
                <w:szCs w:val="24"/>
                <w:lang w:eastAsia="en-GB"/>
              </w:rPr>
              <w:t xml:space="preserve">taikaus įvairių religijų sambūvį </w:t>
            </w:r>
            <w:r w:rsidR="00C66186">
              <w:rPr>
                <w:sz w:val="24"/>
                <w:szCs w:val="24"/>
                <w:lang w:eastAsia="en-GB"/>
              </w:rPr>
              <w:t>– 30 dalyvių.</w:t>
            </w:r>
            <w:r w:rsidR="00A779AF">
              <w:rPr>
                <w:sz w:val="24"/>
                <w:szCs w:val="24"/>
                <w:lang w:eastAsia="en-GB"/>
              </w:rPr>
              <w:t xml:space="preserve"> </w:t>
            </w:r>
          </w:p>
          <w:p w:rsidR="00A779AF" w:rsidRPr="00794986" w:rsidRDefault="00C66186" w:rsidP="00C66186">
            <w:pPr>
              <w:jc w:val="both"/>
              <w:rPr>
                <w:sz w:val="24"/>
                <w:szCs w:val="24"/>
                <w:lang w:eastAsia="en-GB"/>
              </w:rPr>
            </w:pPr>
            <w:r>
              <w:rPr>
                <w:sz w:val="24"/>
                <w:szCs w:val="24"/>
                <w:lang w:eastAsia="en-GB"/>
              </w:rPr>
              <w:t>2019 m. buvo  organizuotos</w:t>
            </w:r>
            <w:r w:rsidR="008024FF">
              <w:rPr>
                <w:sz w:val="24"/>
                <w:szCs w:val="24"/>
                <w:lang w:eastAsia="en-GB"/>
              </w:rPr>
              <w:t xml:space="preserve"> 24 </w:t>
            </w:r>
            <w:r>
              <w:rPr>
                <w:sz w:val="24"/>
                <w:szCs w:val="24"/>
                <w:lang w:eastAsia="en-GB"/>
              </w:rPr>
              <w:t xml:space="preserve">įvairios </w:t>
            </w:r>
            <w:r w:rsidR="008024FF">
              <w:rPr>
                <w:sz w:val="24"/>
                <w:szCs w:val="24"/>
                <w:lang w:eastAsia="en-GB"/>
              </w:rPr>
              <w:t>veiklos</w:t>
            </w:r>
            <w:r>
              <w:rPr>
                <w:sz w:val="24"/>
                <w:szCs w:val="24"/>
                <w:lang w:eastAsia="en-GB"/>
              </w:rPr>
              <w:t>, tenkinančios</w:t>
            </w:r>
            <w:r w:rsidR="00A779AF">
              <w:rPr>
                <w:sz w:val="24"/>
                <w:szCs w:val="24"/>
                <w:lang w:eastAsia="en-GB"/>
              </w:rPr>
              <w:t xml:space="preserve"> klausytojų poreikius.</w:t>
            </w:r>
          </w:p>
        </w:tc>
      </w:tr>
      <w:tr w:rsidR="00A779AF" w:rsidRPr="00794986" w:rsidTr="00B54372">
        <w:trPr>
          <w:jc w:val="center"/>
        </w:trPr>
        <w:tc>
          <w:tcPr>
            <w:tcW w:w="5006" w:type="dxa"/>
            <w:shd w:val="clear" w:color="auto" w:fill="auto"/>
          </w:tcPr>
          <w:p w:rsidR="00A779AF" w:rsidRDefault="00AC53F2" w:rsidP="00A779AF">
            <w:pPr>
              <w:rPr>
                <w:sz w:val="24"/>
                <w:szCs w:val="24"/>
                <w:lang w:eastAsia="lt-LT"/>
              </w:rPr>
            </w:pPr>
            <w:r>
              <w:rPr>
                <w:sz w:val="24"/>
                <w:szCs w:val="24"/>
                <w:lang w:eastAsia="lt-LT"/>
              </w:rPr>
              <w:t>3.4</w:t>
            </w:r>
            <w:r w:rsidR="00C66186">
              <w:rPr>
                <w:sz w:val="24"/>
                <w:szCs w:val="24"/>
                <w:lang w:eastAsia="lt-LT"/>
              </w:rPr>
              <w:t>. Sveikatingumo ugdymo fakultetas</w:t>
            </w:r>
          </w:p>
        </w:tc>
        <w:tc>
          <w:tcPr>
            <w:tcW w:w="5855" w:type="dxa"/>
            <w:shd w:val="clear" w:color="auto" w:fill="auto"/>
          </w:tcPr>
          <w:p w:rsidR="00A779AF" w:rsidRDefault="00A779AF" w:rsidP="00A779AF">
            <w:pPr>
              <w:jc w:val="both"/>
              <w:rPr>
                <w:sz w:val="24"/>
                <w:szCs w:val="24"/>
                <w:lang w:eastAsia="lt-LT"/>
              </w:rPr>
            </w:pPr>
            <w:r>
              <w:rPr>
                <w:sz w:val="24"/>
                <w:szCs w:val="24"/>
                <w:lang w:eastAsia="en-GB"/>
              </w:rPr>
              <w:t>Rezultatas: sveikatos  fakultet</w:t>
            </w:r>
            <w:r w:rsidR="008024FF">
              <w:rPr>
                <w:sz w:val="24"/>
                <w:szCs w:val="24"/>
                <w:lang w:eastAsia="en-GB"/>
              </w:rPr>
              <w:t>ą lankė ir veiklose dalyvavo 150</w:t>
            </w:r>
            <w:r>
              <w:rPr>
                <w:sz w:val="24"/>
                <w:szCs w:val="24"/>
                <w:lang w:eastAsia="en-GB"/>
              </w:rPr>
              <w:t xml:space="preserve"> </w:t>
            </w:r>
            <w:r w:rsidR="008024FF">
              <w:rPr>
                <w:sz w:val="24"/>
                <w:szCs w:val="24"/>
                <w:lang w:eastAsia="en-GB"/>
              </w:rPr>
              <w:t>studentų</w:t>
            </w:r>
            <w:r>
              <w:rPr>
                <w:sz w:val="24"/>
                <w:szCs w:val="24"/>
                <w:lang w:eastAsia="en-GB"/>
              </w:rPr>
              <w:t>.</w:t>
            </w:r>
            <w:r w:rsidR="008024FF">
              <w:rPr>
                <w:sz w:val="24"/>
                <w:szCs w:val="24"/>
                <w:lang w:eastAsia="en-GB"/>
              </w:rPr>
              <w:t xml:space="preserve"> </w:t>
            </w:r>
          </w:p>
        </w:tc>
      </w:tr>
      <w:tr w:rsidR="00A779AF" w:rsidRPr="00794986" w:rsidTr="00B54372">
        <w:trPr>
          <w:jc w:val="center"/>
        </w:trPr>
        <w:tc>
          <w:tcPr>
            <w:tcW w:w="5006" w:type="dxa"/>
            <w:shd w:val="clear" w:color="auto" w:fill="auto"/>
          </w:tcPr>
          <w:p w:rsidR="00A779AF" w:rsidRDefault="00AC53F2" w:rsidP="00A779AF">
            <w:pPr>
              <w:rPr>
                <w:sz w:val="24"/>
                <w:szCs w:val="24"/>
                <w:lang w:eastAsia="lt-LT"/>
              </w:rPr>
            </w:pPr>
            <w:r>
              <w:rPr>
                <w:sz w:val="24"/>
                <w:szCs w:val="24"/>
                <w:lang w:eastAsia="lt-LT"/>
              </w:rPr>
              <w:t>3.5.</w:t>
            </w:r>
            <w:r w:rsidR="00C66186">
              <w:rPr>
                <w:sz w:val="24"/>
                <w:szCs w:val="24"/>
                <w:lang w:eastAsia="lt-LT"/>
              </w:rPr>
              <w:t xml:space="preserve"> Meninio ugdymo fakultetas</w:t>
            </w:r>
            <w:r w:rsidR="00A779AF">
              <w:rPr>
                <w:sz w:val="24"/>
                <w:szCs w:val="24"/>
                <w:lang w:eastAsia="lt-LT"/>
              </w:rPr>
              <w:t xml:space="preserve"> </w:t>
            </w:r>
          </w:p>
        </w:tc>
        <w:tc>
          <w:tcPr>
            <w:tcW w:w="5855" w:type="dxa"/>
            <w:shd w:val="clear" w:color="auto" w:fill="auto"/>
          </w:tcPr>
          <w:p w:rsidR="00A779AF" w:rsidRDefault="008024FF" w:rsidP="00A779AF">
            <w:pPr>
              <w:jc w:val="both"/>
              <w:rPr>
                <w:sz w:val="24"/>
                <w:szCs w:val="24"/>
                <w:lang w:eastAsia="lt-LT"/>
              </w:rPr>
            </w:pPr>
            <w:r>
              <w:rPr>
                <w:sz w:val="24"/>
                <w:szCs w:val="24"/>
                <w:lang w:eastAsia="en-GB"/>
              </w:rPr>
              <w:t>Rezultatas: menų fakultete veikė literatų klubas, mezgimo, siuvimo, vilnos vėlimo,</w:t>
            </w:r>
            <w:r w:rsidR="00C66186">
              <w:rPr>
                <w:sz w:val="24"/>
                <w:szCs w:val="24"/>
                <w:lang w:eastAsia="en-GB"/>
              </w:rPr>
              <w:t xml:space="preserve"> tapybos grupės, dainos klubas „</w:t>
            </w:r>
            <w:r>
              <w:rPr>
                <w:sz w:val="24"/>
                <w:szCs w:val="24"/>
                <w:lang w:eastAsia="en-GB"/>
              </w:rPr>
              <w:t>Atgaiva“.</w:t>
            </w:r>
          </w:p>
        </w:tc>
      </w:tr>
      <w:tr w:rsidR="00A779AF" w:rsidRPr="00794986" w:rsidTr="00B54372">
        <w:trPr>
          <w:jc w:val="center"/>
        </w:trPr>
        <w:tc>
          <w:tcPr>
            <w:tcW w:w="10861" w:type="dxa"/>
            <w:gridSpan w:val="2"/>
            <w:shd w:val="clear" w:color="auto" w:fill="auto"/>
          </w:tcPr>
          <w:p w:rsidR="00A779AF" w:rsidRPr="00AC53F2" w:rsidRDefault="00AC53F2" w:rsidP="00A779AF">
            <w:pPr>
              <w:jc w:val="both"/>
              <w:rPr>
                <w:color w:val="FF0000"/>
                <w:szCs w:val="24"/>
              </w:rPr>
            </w:pPr>
            <w:r>
              <w:rPr>
                <w:b/>
                <w:sz w:val="24"/>
                <w:szCs w:val="24"/>
                <w:lang w:eastAsia="lt-LT"/>
              </w:rPr>
              <w:t>4</w:t>
            </w:r>
            <w:r w:rsidR="00A779AF" w:rsidRPr="00794986">
              <w:rPr>
                <w:b/>
                <w:sz w:val="24"/>
                <w:szCs w:val="24"/>
                <w:lang w:eastAsia="lt-LT"/>
              </w:rPr>
              <w:t xml:space="preserve"> uždavinys.</w:t>
            </w:r>
            <w:r w:rsidR="00D05734">
              <w:rPr>
                <w:b/>
                <w:sz w:val="24"/>
                <w:szCs w:val="24"/>
                <w:lang w:eastAsia="lt-LT"/>
              </w:rPr>
              <w:t xml:space="preserve"> </w:t>
            </w:r>
            <w:r w:rsidRPr="00AC53F2">
              <w:rPr>
                <w:sz w:val="24"/>
                <w:szCs w:val="24"/>
                <w:lang w:eastAsia="en-GB"/>
              </w:rPr>
              <w:t>Te</w:t>
            </w:r>
            <w:r w:rsidR="00D05734" w:rsidRPr="00AC53F2">
              <w:rPr>
                <w:sz w:val="24"/>
                <w:szCs w:val="24"/>
                <w:lang w:eastAsia="en-GB"/>
              </w:rPr>
              <w:t xml:space="preserve">lkti suaugusiuosius savanoriškai veiklai ir skatinti būti aktyviais demokratinės visuomenės piliečiais – </w:t>
            </w:r>
            <w:r w:rsidR="00D05734" w:rsidRPr="00AC53F2">
              <w:rPr>
                <w:sz w:val="24"/>
                <w:szCs w:val="24"/>
              </w:rPr>
              <w:t>dalyvauti  bendruomenės gyvenime atstovaujant socialinius, kultūros, ekonomikos, aplinkos apsaugos ir kt. interesus</w:t>
            </w:r>
            <w:r>
              <w:rPr>
                <w:sz w:val="24"/>
                <w:szCs w:val="24"/>
              </w:rPr>
              <w:t>.</w:t>
            </w:r>
          </w:p>
        </w:tc>
      </w:tr>
      <w:tr w:rsidR="00A779AF" w:rsidRPr="00794986" w:rsidTr="00B54372">
        <w:trPr>
          <w:jc w:val="center"/>
        </w:trPr>
        <w:tc>
          <w:tcPr>
            <w:tcW w:w="10861" w:type="dxa"/>
            <w:gridSpan w:val="2"/>
            <w:shd w:val="clear" w:color="auto" w:fill="auto"/>
          </w:tcPr>
          <w:p w:rsidR="00A779AF" w:rsidRDefault="00AC53F2" w:rsidP="00A779AF">
            <w:pPr>
              <w:jc w:val="both"/>
              <w:rPr>
                <w:b/>
                <w:sz w:val="24"/>
                <w:szCs w:val="24"/>
                <w:lang w:eastAsia="lt-LT"/>
              </w:rPr>
            </w:pPr>
            <w:r>
              <w:rPr>
                <w:b/>
                <w:sz w:val="24"/>
                <w:szCs w:val="24"/>
                <w:lang w:eastAsia="lt-LT"/>
              </w:rPr>
              <w:t xml:space="preserve">Priemonės </w:t>
            </w:r>
          </w:p>
        </w:tc>
      </w:tr>
      <w:tr w:rsidR="00A779AF" w:rsidRPr="00794986" w:rsidTr="00B54372">
        <w:trPr>
          <w:jc w:val="center"/>
        </w:trPr>
        <w:tc>
          <w:tcPr>
            <w:tcW w:w="5006" w:type="dxa"/>
            <w:shd w:val="clear" w:color="auto" w:fill="auto"/>
          </w:tcPr>
          <w:p w:rsidR="008348CD" w:rsidRPr="00A362F8" w:rsidRDefault="00AC53F2" w:rsidP="008348CD">
            <w:pPr>
              <w:tabs>
                <w:tab w:val="left" w:pos="710"/>
              </w:tabs>
              <w:rPr>
                <w:sz w:val="24"/>
                <w:szCs w:val="24"/>
                <w:lang w:eastAsia="en-GB"/>
              </w:rPr>
            </w:pPr>
            <w:r>
              <w:rPr>
                <w:sz w:val="24"/>
                <w:szCs w:val="24"/>
                <w:lang w:eastAsia="lt-LT"/>
              </w:rPr>
              <w:t>4</w:t>
            </w:r>
            <w:r w:rsidR="00A362F8">
              <w:rPr>
                <w:sz w:val="24"/>
                <w:szCs w:val="24"/>
                <w:lang w:eastAsia="lt-LT"/>
              </w:rPr>
              <w:t>.1.</w:t>
            </w:r>
            <w:r w:rsidR="008348CD" w:rsidRPr="004C7E7D">
              <w:rPr>
                <w:szCs w:val="24"/>
                <w:lang w:eastAsia="lt-LT"/>
              </w:rPr>
              <w:t xml:space="preserve"> </w:t>
            </w:r>
            <w:r w:rsidR="008348CD" w:rsidRPr="00A362F8">
              <w:rPr>
                <w:sz w:val="24"/>
                <w:szCs w:val="24"/>
                <w:lang w:eastAsia="lt-LT"/>
              </w:rPr>
              <w:t>Inicijuoti ir įgyvendinti šviečiamąsias</w:t>
            </w:r>
          </w:p>
          <w:p w:rsidR="00A779AF" w:rsidRPr="00EC51F1" w:rsidRDefault="008348CD" w:rsidP="008348CD">
            <w:pPr>
              <w:rPr>
                <w:sz w:val="24"/>
                <w:szCs w:val="24"/>
                <w:lang w:eastAsia="lt-LT"/>
              </w:rPr>
            </w:pPr>
            <w:r w:rsidRPr="00A362F8">
              <w:rPr>
                <w:sz w:val="24"/>
                <w:szCs w:val="24"/>
                <w:lang w:eastAsia="lt-LT"/>
              </w:rPr>
              <w:t>programas/renginius, skirtus Panevėžio ir Panevėžio krašto istorijai pažinti.</w:t>
            </w:r>
          </w:p>
        </w:tc>
        <w:tc>
          <w:tcPr>
            <w:tcW w:w="5855" w:type="dxa"/>
            <w:shd w:val="clear" w:color="auto" w:fill="auto"/>
          </w:tcPr>
          <w:p w:rsidR="00A779AF" w:rsidRDefault="008348CD" w:rsidP="00A779AF">
            <w:pPr>
              <w:jc w:val="both"/>
              <w:rPr>
                <w:b/>
                <w:sz w:val="24"/>
                <w:szCs w:val="24"/>
                <w:lang w:eastAsia="lt-LT"/>
              </w:rPr>
            </w:pPr>
            <w:r>
              <w:rPr>
                <w:sz w:val="24"/>
                <w:szCs w:val="24"/>
              </w:rPr>
              <w:t>Rezultatas: 2019 m. vyko I</w:t>
            </w:r>
            <w:r w:rsidR="00C66186">
              <w:rPr>
                <w:sz w:val="24"/>
                <w:szCs w:val="24"/>
              </w:rPr>
              <w:t>II konferencija</w:t>
            </w:r>
            <w:r w:rsidR="00A779AF">
              <w:rPr>
                <w:sz w:val="24"/>
                <w:szCs w:val="24"/>
              </w:rPr>
              <w:t xml:space="preserve"> </w:t>
            </w:r>
            <w:r w:rsidR="00A779AF" w:rsidRPr="00203E36">
              <w:rPr>
                <w:sz w:val="24"/>
                <w:szCs w:val="24"/>
              </w:rPr>
              <w:t>„Iškilios Panevėžio krašto moterys“</w:t>
            </w:r>
            <w:r w:rsidR="00A362F8">
              <w:rPr>
                <w:sz w:val="24"/>
                <w:szCs w:val="24"/>
              </w:rPr>
              <w:t>. Konferencijoje dalyvavo 86 klausytojai.</w:t>
            </w:r>
          </w:p>
        </w:tc>
      </w:tr>
      <w:tr w:rsidR="00A779AF" w:rsidRPr="00794986" w:rsidTr="00B54372">
        <w:trPr>
          <w:jc w:val="center"/>
        </w:trPr>
        <w:tc>
          <w:tcPr>
            <w:tcW w:w="5006" w:type="dxa"/>
            <w:shd w:val="clear" w:color="auto" w:fill="auto"/>
          </w:tcPr>
          <w:p w:rsidR="008348CD" w:rsidRPr="00A362F8" w:rsidRDefault="0063735B" w:rsidP="008348CD">
            <w:pPr>
              <w:tabs>
                <w:tab w:val="left" w:pos="710"/>
              </w:tabs>
              <w:rPr>
                <w:sz w:val="24"/>
                <w:szCs w:val="24"/>
                <w:lang w:eastAsia="lt-LT"/>
              </w:rPr>
            </w:pPr>
            <w:r>
              <w:rPr>
                <w:sz w:val="24"/>
                <w:szCs w:val="24"/>
                <w:lang w:eastAsia="lt-LT"/>
              </w:rPr>
              <w:t>4</w:t>
            </w:r>
            <w:r w:rsidR="00A362F8" w:rsidRPr="00A362F8">
              <w:rPr>
                <w:sz w:val="24"/>
                <w:szCs w:val="24"/>
                <w:lang w:eastAsia="lt-LT"/>
              </w:rPr>
              <w:t>.2.</w:t>
            </w:r>
            <w:r w:rsidR="008348CD" w:rsidRPr="00A362F8">
              <w:rPr>
                <w:sz w:val="24"/>
                <w:szCs w:val="24"/>
                <w:lang w:eastAsia="lt-LT"/>
              </w:rPr>
              <w:t xml:space="preserve"> Inicijuoti savanoriškas pilietines akcijas/</w:t>
            </w:r>
          </w:p>
          <w:p w:rsidR="008348CD" w:rsidRPr="00EC51F1" w:rsidRDefault="008348CD" w:rsidP="008348CD">
            <w:pPr>
              <w:rPr>
                <w:sz w:val="24"/>
                <w:szCs w:val="24"/>
                <w:lang w:eastAsia="lt-LT"/>
              </w:rPr>
            </w:pPr>
            <w:r w:rsidRPr="00A362F8">
              <w:rPr>
                <w:sz w:val="24"/>
                <w:szCs w:val="24"/>
                <w:lang w:eastAsia="lt-LT"/>
              </w:rPr>
              <w:t>iniciatyvas Panevėžio kultūros objektams išsaugoti ir pažinti, bendravimui ir socialiniam solidarumui stiprinti</w:t>
            </w:r>
            <w:r>
              <w:rPr>
                <w:szCs w:val="24"/>
                <w:lang w:eastAsia="lt-LT"/>
              </w:rPr>
              <w:t>.</w:t>
            </w:r>
          </w:p>
        </w:tc>
        <w:tc>
          <w:tcPr>
            <w:tcW w:w="5855" w:type="dxa"/>
            <w:shd w:val="clear" w:color="auto" w:fill="auto"/>
          </w:tcPr>
          <w:p w:rsidR="00A779AF" w:rsidRPr="00C66186" w:rsidRDefault="00A362F8" w:rsidP="00A779AF">
            <w:pPr>
              <w:jc w:val="both"/>
              <w:rPr>
                <w:sz w:val="24"/>
                <w:szCs w:val="24"/>
                <w:lang w:eastAsia="en-GB"/>
              </w:rPr>
            </w:pPr>
            <w:r w:rsidRPr="00FB292C">
              <w:rPr>
                <w:sz w:val="24"/>
                <w:szCs w:val="24"/>
                <w:lang w:eastAsia="lt-LT"/>
              </w:rPr>
              <w:t xml:space="preserve">Rezultatas: </w:t>
            </w:r>
            <w:r w:rsidRPr="00FB292C">
              <w:rPr>
                <w:sz w:val="24"/>
                <w:szCs w:val="24"/>
                <w:lang w:eastAsia="en-GB"/>
              </w:rPr>
              <w:t>2019 m. vyko 55-</w:t>
            </w:r>
            <w:r w:rsidR="00D10ECA" w:rsidRPr="00FB292C">
              <w:rPr>
                <w:sz w:val="24"/>
                <w:szCs w:val="24"/>
                <w:lang w:eastAsia="en-GB"/>
              </w:rPr>
              <w:t>osios Baltijos esperantininkų dienos Panevėžyje. Renginyje dalyvavo 450 atstovų iš 37 pasaulio šalių.</w:t>
            </w:r>
            <w:r w:rsidR="00C66186">
              <w:rPr>
                <w:sz w:val="24"/>
                <w:szCs w:val="24"/>
              </w:rPr>
              <w:t xml:space="preserve"> Vyko VI</w:t>
            </w:r>
            <w:r w:rsidR="00FB292C" w:rsidRPr="00FB292C">
              <w:rPr>
                <w:sz w:val="24"/>
                <w:szCs w:val="24"/>
              </w:rPr>
              <w:t xml:space="preserve"> lenkų k</w:t>
            </w:r>
            <w:r w:rsidR="00C66186">
              <w:rPr>
                <w:sz w:val="24"/>
                <w:szCs w:val="24"/>
              </w:rPr>
              <w:t xml:space="preserve">ultūros festivalis. Jame </w:t>
            </w:r>
            <w:r w:rsidR="00FB292C" w:rsidRPr="00FB292C">
              <w:rPr>
                <w:sz w:val="24"/>
                <w:szCs w:val="24"/>
              </w:rPr>
              <w:t>dalyvavo kolek</w:t>
            </w:r>
            <w:r w:rsidR="00C66186">
              <w:rPr>
                <w:sz w:val="24"/>
                <w:szCs w:val="24"/>
              </w:rPr>
              <w:t>tyvai iš Lenkijos ir Lietuvos. Iš v</w:t>
            </w:r>
            <w:r w:rsidR="00FB292C" w:rsidRPr="00FB292C">
              <w:rPr>
                <w:sz w:val="24"/>
                <w:szCs w:val="24"/>
              </w:rPr>
              <w:t>iso 569 dalyviai: užsieniečių – 365, lietuvių – 204.</w:t>
            </w:r>
            <w:r w:rsidR="00C66186">
              <w:rPr>
                <w:sz w:val="24"/>
                <w:szCs w:val="24"/>
              </w:rPr>
              <w:t xml:space="preserve"> Į</w:t>
            </w:r>
            <w:r w:rsidR="00FB292C" w:rsidRPr="00FB292C">
              <w:rPr>
                <w:sz w:val="24"/>
                <w:szCs w:val="24"/>
              </w:rPr>
              <w:t xml:space="preserve"> veiklas įsitraukė</w:t>
            </w:r>
            <w:r w:rsidR="00D10ECA" w:rsidRPr="00FB292C">
              <w:rPr>
                <w:sz w:val="24"/>
                <w:szCs w:val="24"/>
                <w:lang w:eastAsia="en-GB"/>
              </w:rPr>
              <w:t xml:space="preserve"> Panevėžio politikių klubas „Veiklios moterys“, Panevėžio esperanto klubas „</w:t>
            </w:r>
            <w:proofErr w:type="spellStart"/>
            <w:r w:rsidR="00D10ECA" w:rsidRPr="00FB292C">
              <w:rPr>
                <w:sz w:val="24"/>
                <w:szCs w:val="24"/>
                <w:lang w:eastAsia="en-GB"/>
              </w:rPr>
              <w:t>Revo</w:t>
            </w:r>
            <w:proofErr w:type="spellEnd"/>
            <w:r w:rsidR="00D10ECA" w:rsidRPr="00FB292C">
              <w:rPr>
                <w:sz w:val="24"/>
                <w:szCs w:val="24"/>
                <w:lang w:eastAsia="en-GB"/>
              </w:rPr>
              <w:t>“, Panevėžio kurčiųjų ir neprigirdinčiųjų pagrindinė mokykla, Panevėžio turizmo informacijos centras, KTU Panevėžio technologijų ir verslo fakultetas, Panevėžio miesto savivaldybė, Lietuvos esperantininkų sąjunga, Panevėžio miesto neformaliojo suaugusiųjų švietimo koordinacinės grupės na</w:t>
            </w:r>
            <w:r w:rsidR="00FB292C" w:rsidRPr="00FB292C">
              <w:rPr>
                <w:sz w:val="24"/>
                <w:szCs w:val="24"/>
                <w:lang w:eastAsia="en-GB"/>
              </w:rPr>
              <w:t>riai.</w:t>
            </w:r>
            <w:r w:rsidR="00FB292C">
              <w:rPr>
                <w:color w:val="FF0000"/>
                <w:szCs w:val="24"/>
              </w:rPr>
              <w:t xml:space="preserve"> </w:t>
            </w:r>
            <w:r w:rsidR="0095023F">
              <w:rPr>
                <w:sz w:val="24"/>
                <w:szCs w:val="24"/>
              </w:rPr>
              <w:t xml:space="preserve">2019 m. </w:t>
            </w:r>
            <w:r w:rsidR="00FB292C" w:rsidRPr="0095023F">
              <w:rPr>
                <w:sz w:val="24"/>
                <w:szCs w:val="24"/>
              </w:rPr>
              <w:t xml:space="preserve"> vyko lenkų kultūros festivalis „</w:t>
            </w:r>
            <w:proofErr w:type="spellStart"/>
            <w:r w:rsidR="00FB292C" w:rsidRPr="0095023F">
              <w:rPr>
                <w:sz w:val="24"/>
                <w:szCs w:val="24"/>
              </w:rPr>
              <w:t>Zlo</w:t>
            </w:r>
            <w:r w:rsidR="00C66186">
              <w:rPr>
                <w:sz w:val="24"/>
                <w:szCs w:val="24"/>
              </w:rPr>
              <w:t>ta</w:t>
            </w:r>
            <w:proofErr w:type="spellEnd"/>
            <w:r w:rsidR="00C66186">
              <w:rPr>
                <w:sz w:val="24"/>
                <w:szCs w:val="24"/>
              </w:rPr>
              <w:t xml:space="preserve"> </w:t>
            </w:r>
            <w:proofErr w:type="spellStart"/>
            <w:r w:rsidR="00C66186">
              <w:rPr>
                <w:sz w:val="24"/>
                <w:szCs w:val="24"/>
              </w:rPr>
              <w:t>jesien</w:t>
            </w:r>
            <w:proofErr w:type="spellEnd"/>
            <w:r w:rsidR="00C66186">
              <w:rPr>
                <w:sz w:val="24"/>
                <w:szCs w:val="24"/>
              </w:rPr>
              <w:t>“ („Auksinis ruduo“). Jame d</w:t>
            </w:r>
            <w:r w:rsidR="00FB292C" w:rsidRPr="0095023F">
              <w:rPr>
                <w:sz w:val="24"/>
                <w:szCs w:val="24"/>
              </w:rPr>
              <w:t xml:space="preserve">alyvavo du ansambliai iš Lenkijos: </w:t>
            </w:r>
            <w:r w:rsidR="00C66186">
              <w:rPr>
                <w:sz w:val="24"/>
                <w:szCs w:val="24"/>
              </w:rPr>
              <w:lastRenderedPageBreak/>
              <w:t>„</w:t>
            </w:r>
            <w:proofErr w:type="spellStart"/>
            <w:r w:rsidR="00C66186">
              <w:rPr>
                <w:sz w:val="24"/>
                <w:szCs w:val="24"/>
              </w:rPr>
              <w:t>Oberek</w:t>
            </w:r>
            <w:proofErr w:type="spellEnd"/>
            <w:r w:rsidR="00C66186">
              <w:rPr>
                <w:sz w:val="24"/>
                <w:szCs w:val="24"/>
              </w:rPr>
              <w:t xml:space="preserve">“ </w:t>
            </w:r>
            <w:r w:rsidR="00FB292C" w:rsidRPr="0095023F">
              <w:rPr>
                <w:sz w:val="24"/>
                <w:szCs w:val="24"/>
              </w:rPr>
              <w:t>(</w:t>
            </w:r>
            <w:proofErr w:type="spellStart"/>
            <w:r w:rsidR="00FB292C" w:rsidRPr="0095023F">
              <w:rPr>
                <w:sz w:val="24"/>
                <w:szCs w:val="24"/>
              </w:rPr>
              <w:t>Wyszkow</w:t>
            </w:r>
            <w:proofErr w:type="spellEnd"/>
            <w:r w:rsidR="00FB292C" w:rsidRPr="0095023F">
              <w:rPr>
                <w:sz w:val="24"/>
                <w:szCs w:val="24"/>
              </w:rPr>
              <w:t>) ir „</w:t>
            </w:r>
            <w:proofErr w:type="spellStart"/>
            <w:r w:rsidR="00FB292C" w:rsidRPr="0095023F">
              <w:rPr>
                <w:sz w:val="24"/>
                <w:szCs w:val="24"/>
              </w:rPr>
              <w:t>Pogranicze</w:t>
            </w:r>
            <w:proofErr w:type="spellEnd"/>
            <w:r w:rsidR="00FB292C" w:rsidRPr="0095023F">
              <w:rPr>
                <w:sz w:val="24"/>
                <w:szCs w:val="24"/>
              </w:rPr>
              <w:t>“ (</w:t>
            </w:r>
            <w:proofErr w:type="spellStart"/>
            <w:r w:rsidR="00FB292C" w:rsidRPr="0095023F">
              <w:rPr>
                <w:sz w:val="24"/>
                <w:szCs w:val="24"/>
              </w:rPr>
              <w:t>Szypliszki</w:t>
            </w:r>
            <w:proofErr w:type="spellEnd"/>
            <w:r w:rsidR="00FB292C" w:rsidRPr="0095023F">
              <w:rPr>
                <w:sz w:val="24"/>
                <w:szCs w:val="24"/>
              </w:rPr>
              <w:t>) bei</w:t>
            </w:r>
            <w:r w:rsidR="0095023F" w:rsidRPr="0095023F">
              <w:rPr>
                <w:sz w:val="24"/>
                <w:szCs w:val="24"/>
              </w:rPr>
              <w:t xml:space="preserve"> penki kolektyvai iš Lietuvos. </w:t>
            </w:r>
          </w:p>
        </w:tc>
      </w:tr>
      <w:tr w:rsidR="00A779AF" w:rsidRPr="00794986" w:rsidTr="00B54372">
        <w:trPr>
          <w:jc w:val="center"/>
        </w:trPr>
        <w:tc>
          <w:tcPr>
            <w:tcW w:w="5006" w:type="dxa"/>
            <w:shd w:val="clear" w:color="auto" w:fill="auto"/>
          </w:tcPr>
          <w:p w:rsidR="008348CD" w:rsidRPr="00C51ACA" w:rsidRDefault="0063735B" w:rsidP="008348CD">
            <w:pPr>
              <w:tabs>
                <w:tab w:val="left" w:pos="710"/>
              </w:tabs>
              <w:rPr>
                <w:sz w:val="24"/>
                <w:szCs w:val="24"/>
                <w:lang w:eastAsia="en-GB"/>
              </w:rPr>
            </w:pPr>
            <w:r w:rsidRPr="00C51ACA">
              <w:rPr>
                <w:sz w:val="24"/>
                <w:szCs w:val="24"/>
                <w:lang w:eastAsia="lt-LT"/>
              </w:rPr>
              <w:lastRenderedPageBreak/>
              <w:t>4.</w:t>
            </w:r>
            <w:r w:rsidR="00A779AF" w:rsidRPr="00C51ACA">
              <w:rPr>
                <w:sz w:val="24"/>
                <w:szCs w:val="24"/>
                <w:lang w:eastAsia="lt-LT"/>
              </w:rPr>
              <w:t>3.</w:t>
            </w:r>
            <w:r w:rsidR="008348CD" w:rsidRPr="00C51ACA">
              <w:rPr>
                <w:sz w:val="24"/>
                <w:szCs w:val="24"/>
                <w:lang w:eastAsia="en-GB"/>
              </w:rPr>
              <w:t xml:space="preserve"> Skatinti ir inicijuoti visuomenės švietimą ir</w:t>
            </w:r>
          </w:p>
          <w:p w:rsidR="00A779AF" w:rsidRPr="00EC51F1" w:rsidRDefault="008348CD" w:rsidP="008348CD">
            <w:pPr>
              <w:rPr>
                <w:sz w:val="24"/>
                <w:szCs w:val="24"/>
                <w:lang w:eastAsia="lt-LT"/>
              </w:rPr>
            </w:pPr>
            <w:r w:rsidRPr="00C51ACA">
              <w:rPr>
                <w:sz w:val="24"/>
                <w:szCs w:val="24"/>
                <w:lang w:eastAsia="en-GB"/>
              </w:rPr>
              <w:t>domėjimąsi STEAM temomis,  integruoti STEAM kompetencijų ugdymą į  neformaliojo švietimo programas</w:t>
            </w:r>
            <w:r w:rsidR="00C66186">
              <w:rPr>
                <w:sz w:val="24"/>
                <w:szCs w:val="24"/>
                <w:lang w:eastAsia="en-GB"/>
              </w:rPr>
              <w:t>.</w:t>
            </w:r>
          </w:p>
        </w:tc>
        <w:tc>
          <w:tcPr>
            <w:tcW w:w="5855" w:type="dxa"/>
            <w:shd w:val="clear" w:color="auto" w:fill="auto"/>
          </w:tcPr>
          <w:p w:rsidR="00D10ECA" w:rsidRPr="00C66186" w:rsidRDefault="00FC0284" w:rsidP="00A779AF">
            <w:pPr>
              <w:jc w:val="both"/>
              <w:rPr>
                <w:sz w:val="24"/>
                <w:szCs w:val="24"/>
                <w:lang w:eastAsia="lt-LT"/>
              </w:rPr>
            </w:pPr>
            <w:r>
              <w:rPr>
                <w:sz w:val="24"/>
                <w:szCs w:val="24"/>
                <w:lang w:eastAsia="lt-LT"/>
              </w:rPr>
              <w:t xml:space="preserve">Rezultatas: Panevėžio švietimo centras </w:t>
            </w:r>
            <w:r w:rsidR="00C66186">
              <w:rPr>
                <w:sz w:val="24"/>
                <w:szCs w:val="24"/>
                <w:lang w:eastAsia="lt-LT"/>
              </w:rPr>
              <w:t xml:space="preserve">Panevėžio gamtos mokslų mokytojams </w:t>
            </w:r>
            <w:r>
              <w:rPr>
                <w:sz w:val="24"/>
                <w:szCs w:val="24"/>
                <w:lang w:eastAsia="lt-LT"/>
              </w:rPr>
              <w:t>inici</w:t>
            </w:r>
            <w:r w:rsidR="00C66186">
              <w:rPr>
                <w:sz w:val="24"/>
                <w:szCs w:val="24"/>
                <w:lang w:eastAsia="lt-LT"/>
              </w:rPr>
              <w:t>j</w:t>
            </w:r>
            <w:r>
              <w:rPr>
                <w:sz w:val="24"/>
                <w:szCs w:val="24"/>
                <w:lang w:eastAsia="lt-LT"/>
              </w:rPr>
              <w:t>avo seminarų ciklą STEAM temomis.</w:t>
            </w:r>
            <w:r w:rsidR="00C51ACA">
              <w:rPr>
                <w:sz w:val="24"/>
                <w:szCs w:val="24"/>
                <w:lang w:eastAsia="lt-LT"/>
              </w:rPr>
              <w:t xml:space="preserve"> </w:t>
            </w:r>
            <w:r w:rsidR="00C66186">
              <w:rPr>
                <w:sz w:val="24"/>
                <w:szCs w:val="24"/>
                <w:lang w:eastAsia="lt-LT"/>
              </w:rPr>
              <w:t>2019 m. vyko I dalis praktinių-</w:t>
            </w:r>
            <w:r w:rsidR="00C51ACA">
              <w:rPr>
                <w:sz w:val="24"/>
                <w:szCs w:val="24"/>
                <w:lang w:eastAsia="lt-LT"/>
              </w:rPr>
              <w:t>teorinių m</w:t>
            </w:r>
            <w:r w:rsidR="002D7BA6">
              <w:rPr>
                <w:sz w:val="24"/>
                <w:szCs w:val="24"/>
                <w:lang w:eastAsia="lt-LT"/>
              </w:rPr>
              <w:t xml:space="preserve">okymų, </w:t>
            </w:r>
            <w:r w:rsidR="00C66186">
              <w:rPr>
                <w:sz w:val="24"/>
                <w:szCs w:val="24"/>
                <w:lang w:eastAsia="lt-LT"/>
              </w:rPr>
              <w:t xml:space="preserve">joje </w:t>
            </w:r>
            <w:r w:rsidR="002D7BA6">
              <w:rPr>
                <w:sz w:val="24"/>
                <w:szCs w:val="24"/>
                <w:lang w:eastAsia="lt-LT"/>
              </w:rPr>
              <w:t>dalyvavo 57 klausytojai.</w:t>
            </w:r>
            <w:r>
              <w:rPr>
                <w:sz w:val="24"/>
                <w:szCs w:val="24"/>
                <w:lang w:eastAsia="lt-LT"/>
              </w:rPr>
              <w:t xml:space="preserve"> </w:t>
            </w:r>
          </w:p>
        </w:tc>
      </w:tr>
      <w:tr w:rsidR="00A779AF" w:rsidRPr="00794986" w:rsidTr="00B54372">
        <w:trPr>
          <w:jc w:val="center"/>
        </w:trPr>
        <w:tc>
          <w:tcPr>
            <w:tcW w:w="5006" w:type="dxa"/>
            <w:shd w:val="clear" w:color="auto" w:fill="auto"/>
          </w:tcPr>
          <w:p w:rsidR="00A779AF" w:rsidRPr="00EC51F1" w:rsidRDefault="00FB292C" w:rsidP="00A779AF">
            <w:pPr>
              <w:rPr>
                <w:sz w:val="24"/>
                <w:szCs w:val="24"/>
                <w:lang w:eastAsia="lt-LT"/>
              </w:rPr>
            </w:pPr>
            <w:r>
              <w:rPr>
                <w:sz w:val="24"/>
                <w:szCs w:val="24"/>
                <w:lang w:eastAsia="lt-LT"/>
              </w:rPr>
              <w:t>4</w:t>
            </w:r>
            <w:r w:rsidR="00A779AF" w:rsidRPr="00EC51F1">
              <w:rPr>
                <w:sz w:val="24"/>
                <w:szCs w:val="24"/>
                <w:lang w:eastAsia="lt-LT"/>
              </w:rPr>
              <w:t>.4.</w:t>
            </w:r>
            <w:r w:rsidR="00A779AF">
              <w:rPr>
                <w:sz w:val="24"/>
                <w:szCs w:val="24"/>
                <w:lang w:eastAsia="lt-LT"/>
              </w:rPr>
              <w:t xml:space="preserve"> Labdaros</w:t>
            </w:r>
            <w:r w:rsidR="00C66186">
              <w:rPr>
                <w:sz w:val="24"/>
                <w:szCs w:val="24"/>
                <w:lang w:eastAsia="lt-LT"/>
              </w:rPr>
              <w:t>-</w:t>
            </w:r>
            <w:r w:rsidR="00A779AF" w:rsidRPr="00EC51F1">
              <w:rPr>
                <w:sz w:val="24"/>
                <w:szCs w:val="24"/>
                <w:lang w:eastAsia="lt-LT"/>
              </w:rPr>
              <w:t>p</w:t>
            </w:r>
            <w:r w:rsidR="00A779AF">
              <w:rPr>
                <w:sz w:val="24"/>
                <w:szCs w:val="24"/>
                <w:lang w:eastAsia="lt-LT"/>
              </w:rPr>
              <w:t>aramos vakaras</w:t>
            </w:r>
            <w:r w:rsidR="00C66186">
              <w:rPr>
                <w:sz w:val="24"/>
                <w:szCs w:val="24"/>
                <w:lang w:eastAsia="lt-LT"/>
              </w:rPr>
              <w:t>.</w:t>
            </w:r>
            <w:r w:rsidR="00A779AF">
              <w:rPr>
                <w:sz w:val="24"/>
                <w:szCs w:val="24"/>
                <w:lang w:eastAsia="lt-LT"/>
              </w:rPr>
              <w:t xml:space="preserve"> </w:t>
            </w:r>
          </w:p>
        </w:tc>
        <w:tc>
          <w:tcPr>
            <w:tcW w:w="5855" w:type="dxa"/>
            <w:shd w:val="clear" w:color="auto" w:fill="auto"/>
          </w:tcPr>
          <w:p w:rsidR="00A779AF" w:rsidRPr="00CD0097" w:rsidRDefault="00A779AF" w:rsidP="00C66186">
            <w:pPr>
              <w:jc w:val="both"/>
              <w:rPr>
                <w:sz w:val="24"/>
                <w:szCs w:val="24"/>
                <w:lang w:eastAsia="lt-LT"/>
              </w:rPr>
            </w:pPr>
            <w:r>
              <w:rPr>
                <w:sz w:val="24"/>
                <w:szCs w:val="24"/>
                <w:lang w:eastAsia="lt-LT"/>
              </w:rPr>
              <w:t>Re</w:t>
            </w:r>
            <w:r w:rsidR="00C66186">
              <w:rPr>
                <w:sz w:val="24"/>
                <w:szCs w:val="24"/>
                <w:lang w:eastAsia="lt-LT"/>
              </w:rPr>
              <w:t>zultatas: Panevėžio gamtos mokykloje organizuotas labdaros-</w:t>
            </w:r>
            <w:r>
              <w:rPr>
                <w:sz w:val="24"/>
                <w:szCs w:val="24"/>
                <w:lang w:eastAsia="lt-LT"/>
              </w:rPr>
              <w:t>paramos vakaras, kurio metu paaukotos lėšos panaudo</w:t>
            </w:r>
            <w:r w:rsidR="00FB292C">
              <w:rPr>
                <w:sz w:val="24"/>
                <w:szCs w:val="24"/>
                <w:lang w:eastAsia="lt-LT"/>
              </w:rPr>
              <w:t>tos edukacinėms erdvėms įrengti</w:t>
            </w:r>
            <w:r>
              <w:rPr>
                <w:sz w:val="24"/>
                <w:szCs w:val="24"/>
                <w:lang w:eastAsia="lt-LT"/>
              </w:rPr>
              <w:t>.</w:t>
            </w:r>
          </w:p>
        </w:tc>
      </w:tr>
      <w:tr w:rsidR="00A779AF" w:rsidRPr="00794986" w:rsidTr="00B54372">
        <w:trPr>
          <w:jc w:val="center"/>
        </w:trPr>
        <w:tc>
          <w:tcPr>
            <w:tcW w:w="10861" w:type="dxa"/>
            <w:gridSpan w:val="2"/>
            <w:shd w:val="clear" w:color="auto" w:fill="auto"/>
          </w:tcPr>
          <w:p w:rsidR="00A779AF" w:rsidRPr="00AC53F2" w:rsidRDefault="00AC53F2" w:rsidP="00C66186">
            <w:pPr>
              <w:jc w:val="both"/>
              <w:rPr>
                <w:b/>
                <w:sz w:val="24"/>
                <w:szCs w:val="24"/>
                <w:lang w:eastAsia="lt-LT"/>
              </w:rPr>
            </w:pPr>
            <w:r w:rsidRPr="00AC53F2">
              <w:rPr>
                <w:b/>
                <w:sz w:val="24"/>
                <w:szCs w:val="24"/>
                <w:lang w:eastAsia="lt-LT"/>
              </w:rPr>
              <w:t>5</w:t>
            </w:r>
            <w:r w:rsidR="00A779AF" w:rsidRPr="00AC53F2">
              <w:rPr>
                <w:b/>
                <w:sz w:val="24"/>
                <w:szCs w:val="24"/>
                <w:lang w:eastAsia="lt-LT"/>
              </w:rPr>
              <w:t xml:space="preserve">. Uždavinys. </w:t>
            </w:r>
            <w:r w:rsidRPr="00AC53F2">
              <w:rPr>
                <w:sz w:val="24"/>
                <w:szCs w:val="24"/>
                <w:lang w:eastAsia="en-GB"/>
              </w:rPr>
              <w:t>I</w:t>
            </w:r>
            <w:r w:rsidR="00A779AF" w:rsidRPr="00AC53F2">
              <w:rPr>
                <w:sz w:val="24"/>
                <w:szCs w:val="24"/>
                <w:lang w:eastAsia="en-GB"/>
              </w:rPr>
              <w:t>nformacijos, skirtos motyvuoti suaugusiuosius dalyvauti mokymesi visą gyvenimą, prieinamumo didinimas.</w:t>
            </w:r>
          </w:p>
        </w:tc>
      </w:tr>
      <w:tr w:rsidR="00AC53F2" w:rsidRPr="00794986" w:rsidTr="00B54372">
        <w:trPr>
          <w:jc w:val="center"/>
        </w:trPr>
        <w:tc>
          <w:tcPr>
            <w:tcW w:w="10861" w:type="dxa"/>
            <w:gridSpan w:val="2"/>
            <w:shd w:val="clear" w:color="auto" w:fill="auto"/>
          </w:tcPr>
          <w:p w:rsidR="00AC53F2" w:rsidRPr="00AC53F2" w:rsidRDefault="008348CD" w:rsidP="00A779AF">
            <w:pPr>
              <w:rPr>
                <w:b/>
                <w:sz w:val="24"/>
                <w:szCs w:val="24"/>
                <w:lang w:eastAsia="lt-LT"/>
              </w:rPr>
            </w:pPr>
            <w:r>
              <w:rPr>
                <w:b/>
                <w:sz w:val="24"/>
                <w:szCs w:val="24"/>
                <w:lang w:eastAsia="lt-LT"/>
              </w:rPr>
              <w:t>Priemonė</w:t>
            </w:r>
          </w:p>
        </w:tc>
      </w:tr>
      <w:tr w:rsidR="00A779AF" w:rsidRPr="00794986" w:rsidTr="00B54372">
        <w:trPr>
          <w:jc w:val="center"/>
        </w:trPr>
        <w:tc>
          <w:tcPr>
            <w:tcW w:w="5006" w:type="dxa"/>
            <w:shd w:val="clear" w:color="auto" w:fill="auto"/>
          </w:tcPr>
          <w:p w:rsidR="00A779AF" w:rsidRPr="008348CD" w:rsidRDefault="00AC53F2" w:rsidP="00C66186">
            <w:pPr>
              <w:snapToGrid w:val="0"/>
              <w:rPr>
                <w:sz w:val="24"/>
                <w:szCs w:val="24"/>
                <w:lang w:eastAsia="lt-LT"/>
              </w:rPr>
            </w:pPr>
            <w:r w:rsidRPr="008348CD">
              <w:rPr>
                <w:sz w:val="24"/>
                <w:szCs w:val="24"/>
                <w:lang w:eastAsia="lt-LT"/>
              </w:rPr>
              <w:t>5</w:t>
            </w:r>
            <w:r w:rsidR="00A779AF" w:rsidRPr="008348CD">
              <w:rPr>
                <w:sz w:val="24"/>
                <w:szCs w:val="24"/>
                <w:lang w:eastAsia="lt-LT"/>
              </w:rPr>
              <w:t>.1.</w:t>
            </w:r>
            <w:r w:rsidR="008348CD" w:rsidRPr="008348CD">
              <w:rPr>
                <w:sz w:val="24"/>
                <w:szCs w:val="24"/>
                <w:lang w:eastAsia="lt-LT"/>
              </w:rPr>
              <w:t xml:space="preserve"> Skelbti informaciją apie neformalųjį suaugusiųjų švietimą Panevėžio miesto savivaldybės interneto svetainėje, vykdyti informacines kampanijas žiniasklaidos priemonėse, interneto svetainėse suaugusiųjų mokymosi motyvacijai didinti</w:t>
            </w:r>
            <w:r w:rsidR="008348CD" w:rsidRPr="008348CD">
              <w:rPr>
                <w:sz w:val="24"/>
                <w:szCs w:val="24"/>
                <w:lang w:eastAsia="en-GB"/>
              </w:rPr>
              <w:t>.</w:t>
            </w:r>
            <w:r w:rsidR="00A779AF" w:rsidRPr="008348CD">
              <w:rPr>
                <w:sz w:val="24"/>
                <w:szCs w:val="24"/>
                <w:lang w:eastAsia="en-GB"/>
              </w:rPr>
              <w:t xml:space="preserve"> </w:t>
            </w:r>
          </w:p>
        </w:tc>
        <w:tc>
          <w:tcPr>
            <w:tcW w:w="5855" w:type="dxa"/>
            <w:shd w:val="clear" w:color="auto" w:fill="auto"/>
          </w:tcPr>
          <w:p w:rsidR="00C66186" w:rsidRDefault="00A779AF" w:rsidP="00C51ACA">
            <w:pPr>
              <w:jc w:val="both"/>
              <w:rPr>
                <w:rStyle w:val="Hipersaitas"/>
                <w:sz w:val="24"/>
                <w:szCs w:val="24"/>
                <w:lang w:eastAsia="lt-LT"/>
              </w:rPr>
            </w:pPr>
            <w:r w:rsidRPr="00AC53F2">
              <w:rPr>
                <w:sz w:val="24"/>
                <w:szCs w:val="24"/>
                <w:lang w:eastAsia="lt-LT"/>
              </w:rPr>
              <w:t>Rezultatas: Panevėžio miesto savivaldybės interneto svetainėje sukurta nuoroda NSŠ veikloms viešinti.</w:t>
            </w:r>
            <w:r w:rsidR="00F43486" w:rsidRPr="002A4B3F">
              <w:rPr>
                <w:sz w:val="24"/>
                <w:szCs w:val="24"/>
                <w:lang w:eastAsia="lt-LT"/>
              </w:rPr>
              <w:t xml:space="preserve"> </w:t>
            </w:r>
            <w:r w:rsidR="00C66186">
              <w:rPr>
                <w:sz w:val="24"/>
                <w:szCs w:val="24"/>
                <w:lang w:eastAsia="lt-LT"/>
              </w:rPr>
              <w:t xml:space="preserve">2019 m. kiekvieną mėnesį </w:t>
            </w:r>
            <w:r w:rsidR="008348CD" w:rsidRPr="00F43486">
              <w:rPr>
                <w:sz w:val="24"/>
                <w:szCs w:val="24"/>
                <w:lang w:eastAsia="lt-LT"/>
              </w:rPr>
              <w:t xml:space="preserve">visų bendradarbiaujančių institucijų, teikiančių neformalaus suaugusiųjų </w:t>
            </w:r>
            <w:r w:rsidR="00C66186">
              <w:rPr>
                <w:sz w:val="24"/>
                <w:szCs w:val="24"/>
                <w:lang w:eastAsia="lt-LT"/>
              </w:rPr>
              <w:t xml:space="preserve">švietimo paslaugas,  informacija apie veiklas buvo talpinama </w:t>
            </w:r>
            <w:r w:rsidR="008348CD" w:rsidRPr="00F43486">
              <w:rPr>
                <w:sz w:val="24"/>
                <w:szCs w:val="24"/>
                <w:lang w:eastAsia="lt-LT"/>
              </w:rPr>
              <w:t xml:space="preserve">ir skelbiama Panevėžio miesto savivaldybės internetiniame tinklapyje </w:t>
            </w:r>
            <w:hyperlink r:id="rId7" w:history="1">
              <w:r w:rsidR="008348CD" w:rsidRPr="00F43486">
                <w:rPr>
                  <w:rStyle w:val="Hipersaitas"/>
                  <w:sz w:val="24"/>
                  <w:szCs w:val="24"/>
                  <w:lang w:eastAsia="lt-LT"/>
                </w:rPr>
                <w:t>http://www.panevezys.lt/lt/veiklos-sritys/svietimas-237/neformalus-suaugusiuju-svietimas.html</w:t>
              </w:r>
            </w:hyperlink>
            <w:r w:rsidR="00C66186">
              <w:rPr>
                <w:rStyle w:val="Hipersaitas"/>
                <w:sz w:val="24"/>
                <w:szCs w:val="24"/>
                <w:lang w:eastAsia="lt-LT"/>
              </w:rPr>
              <w:t>.</w:t>
            </w:r>
          </w:p>
          <w:p w:rsidR="00A779AF" w:rsidRPr="00F43486" w:rsidRDefault="00A779AF" w:rsidP="00C51ACA">
            <w:pPr>
              <w:jc w:val="both"/>
              <w:rPr>
                <w:sz w:val="24"/>
                <w:szCs w:val="24"/>
                <w:lang w:eastAsia="lt-LT"/>
              </w:rPr>
            </w:pPr>
            <w:r w:rsidRPr="00AC53F2">
              <w:rPr>
                <w:sz w:val="24"/>
                <w:szCs w:val="24"/>
                <w:lang w:eastAsia="lt-LT"/>
              </w:rPr>
              <w:t>Suaugusiųjų neformaliojo š</w:t>
            </w:r>
            <w:r w:rsidR="00F43486">
              <w:rPr>
                <w:sz w:val="24"/>
                <w:szCs w:val="24"/>
                <w:lang w:eastAsia="lt-LT"/>
              </w:rPr>
              <w:t xml:space="preserve">vietimo veiklos </w:t>
            </w:r>
            <w:r w:rsidRPr="00AC53F2">
              <w:rPr>
                <w:sz w:val="24"/>
                <w:szCs w:val="24"/>
                <w:lang w:eastAsia="lt-LT"/>
              </w:rPr>
              <w:t xml:space="preserve"> viešinamos Panevėžio švietimo centro, Panevėžio miesto savivaldybės viešosios bibliotekos, Panevėžio muzikos mokyklos, Panevėžio suaugusiųjų ir jaunimo mokymo centro interneto svetainėse </w:t>
            </w:r>
            <w:hyperlink r:id="rId8" w:history="1">
              <w:r w:rsidRPr="00AC53F2">
                <w:rPr>
                  <w:rStyle w:val="Hipersaitas"/>
                  <w:sz w:val="24"/>
                  <w:szCs w:val="24"/>
                  <w:lang w:eastAsia="lt-LT"/>
                </w:rPr>
                <w:t>http://www.ppsc.lt/</w:t>
              </w:r>
            </w:hyperlink>
            <w:r w:rsidRPr="00AC53F2">
              <w:rPr>
                <w:rStyle w:val="Hipersaitas"/>
                <w:sz w:val="24"/>
                <w:szCs w:val="24"/>
                <w:lang w:eastAsia="lt-LT"/>
              </w:rPr>
              <w:t>,</w:t>
            </w:r>
            <w:r w:rsidRPr="00AC53F2">
              <w:rPr>
                <w:color w:val="C00000"/>
                <w:sz w:val="24"/>
                <w:szCs w:val="24"/>
                <w:lang w:eastAsia="lt-LT"/>
              </w:rPr>
              <w:t xml:space="preserve"> </w:t>
            </w:r>
          </w:p>
          <w:p w:rsidR="00A779AF" w:rsidRPr="00AC53F2" w:rsidRDefault="0027597D" w:rsidP="00A779AF">
            <w:pPr>
              <w:jc w:val="both"/>
              <w:rPr>
                <w:color w:val="C00000"/>
                <w:sz w:val="24"/>
                <w:szCs w:val="24"/>
                <w:lang w:eastAsia="lt-LT"/>
              </w:rPr>
            </w:pPr>
            <w:hyperlink r:id="rId9" w:history="1">
              <w:r w:rsidR="00A779AF" w:rsidRPr="00AC53F2">
                <w:rPr>
                  <w:rStyle w:val="Hipersaitas"/>
                  <w:sz w:val="24"/>
                  <w:szCs w:val="24"/>
                  <w:lang w:eastAsia="lt-LT"/>
                </w:rPr>
                <w:t>http://panbiblioteka.lt/lt/</w:t>
              </w:r>
            </w:hyperlink>
            <w:r w:rsidR="00A779AF" w:rsidRPr="00AC53F2">
              <w:rPr>
                <w:rStyle w:val="Hipersaitas"/>
                <w:sz w:val="24"/>
                <w:szCs w:val="24"/>
                <w:lang w:eastAsia="lt-LT"/>
              </w:rPr>
              <w:t>,</w:t>
            </w:r>
          </w:p>
          <w:p w:rsidR="00A779AF" w:rsidRPr="00AC53F2" w:rsidRDefault="0027597D" w:rsidP="00A779AF">
            <w:pPr>
              <w:jc w:val="both"/>
              <w:rPr>
                <w:sz w:val="24"/>
                <w:szCs w:val="24"/>
                <w:lang w:eastAsia="lt-LT"/>
              </w:rPr>
            </w:pPr>
            <w:hyperlink r:id="rId10" w:history="1">
              <w:r w:rsidR="00A779AF" w:rsidRPr="00AC53F2">
                <w:rPr>
                  <w:rStyle w:val="Hipersaitas"/>
                  <w:sz w:val="24"/>
                  <w:szCs w:val="24"/>
                  <w:lang w:eastAsia="lt-LT"/>
                </w:rPr>
                <w:t>https://muzikos.panevezys.lm.lt/</w:t>
              </w:r>
            </w:hyperlink>
            <w:r w:rsidR="00A779AF" w:rsidRPr="00AC53F2">
              <w:rPr>
                <w:rStyle w:val="Hipersaitas"/>
                <w:sz w:val="24"/>
                <w:szCs w:val="24"/>
                <w:lang w:eastAsia="lt-LT"/>
              </w:rPr>
              <w:t>,</w:t>
            </w:r>
          </w:p>
          <w:p w:rsidR="00A779AF" w:rsidRPr="00AC53F2" w:rsidRDefault="0027597D" w:rsidP="00A779AF">
            <w:pPr>
              <w:jc w:val="both"/>
              <w:rPr>
                <w:sz w:val="24"/>
                <w:szCs w:val="24"/>
                <w:lang w:eastAsia="lt-LT"/>
              </w:rPr>
            </w:pPr>
            <w:hyperlink r:id="rId11" w:history="1">
              <w:r w:rsidR="00A779AF" w:rsidRPr="00AC53F2">
                <w:rPr>
                  <w:rStyle w:val="Hipersaitas"/>
                  <w:sz w:val="24"/>
                  <w:szCs w:val="24"/>
                  <w:lang w:eastAsia="lt-LT"/>
                </w:rPr>
                <w:t>https://www.smc.panevezys.lm.lt/</w:t>
              </w:r>
            </w:hyperlink>
          </w:p>
        </w:tc>
      </w:tr>
    </w:tbl>
    <w:p w:rsidR="002535AA" w:rsidRPr="00D75CFC" w:rsidRDefault="002535AA" w:rsidP="002535AA">
      <w:pPr>
        <w:jc w:val="both"/>
        <w:rPr>
          <w:szCs w:val="24"/>
        </w:rPr>
      </w:pPr>
    </w:p>
    <w:p w:rsidR="002535AA" w:rsidRDefault="002535AA" w:rsidP="002535AA">
      <w:pPr>
        <w:pStyle w:val="Style8"/>
        <w:widowControl/>
        <w:tabs>
          <w:tab w:val="left" w:pos="1066"/>
        </w:tabs>
        <w:spacing w:line="360" w:lineRule="auto"/>
        <w:ind w:firstLine="0"/>
        <w:jc w:val="both"/>
        <w:rPr>
          <w:rStyle w:val="FontStyle17"/>
          <w:noProof/>
        </w:rPr>
      </w:pPr>
    </w:p>
    <w:p w:rsidR="002535AA" w:rsidRPr="00B770A7" w:rsidRDefault="00C66186" w:rsidP="002535AA">
      <w:pPr>
        <w:pStyle w:val="Style8"/>
        <w:widowControl/>
        <w:tabs>
          <w:tab w:val="left" w:pos="1066"/>
        </w:tabs>
        <w:spacing w:line="360" w:lineRule="auto"/>
        <w:ind w:firstLine="0"/>
        <w:jc w:val="both"/>
        <w:rPr>
          <w:rStyle w:val="FontStyle17"/>
          <w:b/>
          <w:noProof/>
        </w:rPr>
      </w:pPr>
      <w:r>
        <w:rPr>
          <w:rStyle w:val="FontStyle17"/>
          <w:b/>
          <w:noProof/>
        </w:rPr>
        <w:t xml:space="preserve">                         </w:t>
      </w:r>
    </w:p>
    <w:p w:rsidR="002535AA" w:rsidRDefault="002535AA" w:rsidP="002535AA">
      <w:pPr>
        <w:tabs>
          <w:tab w:val="left" w:pos="1134"/>
        </w:tabs>
        <w:spacing w:line="360" w:lineRule="auto"/>
        <w:rPr>
          <w:b/>
          <w:szCs w:val="24"/>
        </w:rPr>
      </w:pPr>
    </w:p>
    <w:p w:rsidR="002535AA" w:rsidRDefault="002535AA" w:rsidP="002535AA">
      <w:pPr>
        <w:pStyle w:val="Betarp"/>
        <w:rPr>
          <w:sz w:val="24"/>
          <w:szCs w:val="24"/>
          <w:lang w:eastAsia="lt-LT"/>
        </w:rPr>
      </w:pPr>
    </w:p>
    <w:p w:rsidR="002535AA" w:rsidRDefault="002535AA" w:rsidP="002535AA">
      <w:pPr>
        <w:pStyle w:val="Betarp"/>
        <w:rPr>
          <w:sz w:val="24"/>
          <w:szCs w:val="24"/>
          <w:lang w:eastAsia="lt-LT"/>
        </w:rPr>
      </w:pPr>
    </w:p>
    <w:p w:rsidR="002535AA" w:rsidRDefault="002535AA" w:rsidP="002535AA">
      <w:pPr>
        <w:pStyle w:val="Betarp"/>
        <w:rPr>
          <w:sz w:val="24"/>
          <w:szCs w:val="24"/>
          <w:lang w:eastAsia="lt-LT"/>
        </w:rPr>
      </w:pPr>
    </w:p>
    <w:p w:rsidR="002535AA" w:rsidRPr="00F83A1B" w:rsidRDefault="002535AA" w:rsidP="002535AA">
      <w:pPr>
        <w:pStyle w:val="Betarp"/>
        <w:rPr>
          <w:sz w:val="24"/>
          <w:szCs w:val="24"/>
          <w:lang w:eastAsia="en-GB"/>
        </w:rPr>
      </w:pPr>
    </w:p>
    <w:p w:rsidR="00930FE4" w:rsidRDefault="00930FE4"/>
    <w:sectPr w:rsidR="00930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NewRomanPSMT">
    <w:altName w:val="Times New Roman"/>
    <w:charset w:val="BA"/>
    <w:family w:val="roman"/>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37042"/>
    <w:multiLevelType w:val="multilevel"/>
    <w:tmpl w:val="B81EC8DC"/>
    <w:lvl w:ilvl="0">
      <w:start w:val="3"/>
      <w:numFmt w:val="decimal"/>
      <w:lvlText w:val="%1."/>
      <w:lvlJc w:val="left"/>
      <w:pPr>
        <w:ind w:left="360" w:hanging="360"/>
      </w:pPr>
      <w:rPr>
        <w:rFonts w:cs="Times New Roman"/>
        <w:b/>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 w15:restartNumberingAfterBreak="0">
    <w:nsid w:val="20760168"/>
    <w:multiLevelType w:val="hybridMultilevel"/>
    <w:tmpl w:val="56FC70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206BC3"/>
    <w:multiLevelType w:val="hybridMultilevel"/>
    <w:tmpl w:val="EFF646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1B5486"/>
    <w:multiLevelType w:val="hybridMultilevel"/>
    <w:tmpl w:val="F14EE02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A9E71D1"/>
    <w:multiLevelType w:val="hybridMultilevel"/>
    <w:tmpl w:val="A7587DA2"/>
    <w:lvl w:ilvl="0" w:tplc="C1E87CF8">
      <w:start w:val="201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413449E"/>
    <w:multiLevelType w:val="hybridMultilevel"/>
    <w:tmpl w:val="A276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C63FB"/>
    <w:multiLevelType w:val="hybridMultilevel"/>
    <w:tmpl w:val="5AD4D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5FA44CA"/>
    <w:multiLevelType w:val="multilevel"/>
    <w:tmpl w:val="643CBEB2"/>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4"/>
  </w:num>
  <w:num w:numId="2">
    <w:abstractNumId w:val="6"/>
  </w:num>
  <w:num w:numId="3">
    <w:abstractNumId w:val="2"/>
  </w:num>
  <w:num w:numId="4">
    <w:abstractNumId w:val="7"/>
  </w:num>
  <w:num w:numId="5">
    <w:abstractNumId w:val="0"/>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AA"/>
    <w:rsid w:val="00184EF6"/>
    <w:rsid w:val="00205469"/>
    <w:rsid w:val="00221BE6"/>
    <w:rsid w:val="002535AA"/>
    <w:rsid w:val="0027597D"/>
    <w:rsid w:val="00282F2C"/>
    <w:rsid w:val="002A4B3F"/>
    <w:rsid w:val="002D7BA6"/>
    <w:rsid w:val="003721B7"/>
    <w:rsid w:val="0048534B"/>
    <w:rsid w:val="004F39D1"/>
    <w:rsid w:val="00595489"/>
    <w:rsid w:val="0062750C"/>
    <w:rsid w:val="0063735B"/>
    <w:rsid w:val="006449AF"/>
    <w:rsid w:val="00646A54"/>
    <w:rsid w:val="006647B3"/>
    <w:rsid w:val="006710D2"/>
    <w:rsid w:val="0068158C"/>
    <w:rsid w:val="006D60C7"/>
    <w:rsid w:val="006E78E9"/>
    <w:rsid w:val="006F0715"/>
    <w:rsid w:val="007020A9"/>
    <w:rsid w:val="00746671"/>
    <w:rsid w:val="008024FF"/>
    <w:rsid w:val="008348CD"/>
    <w:rsid w:val="00835A27"/>
    <w:rsid w:val="008E6A55"/>
    <w:rsid w:val="008F2121"/>
    <w:rsid w:val="009043C9"/>
    <w:rsid w:val="00914A80"/>
    <w:rsid w:val="00930FE4"/>
    <w:rsid w:val="0095023F"/>
    <w:rsid w:val="009513AB"/>
    <w:rsid w:val="009B1023"/>
    <w:rsid w:val="00A233EA"/>
    <w:rsid w:val="00A362F8"/>
    <w:rsid w:val="00A40D4D"/>
    <w:rsid w:val="00A61763"/>
    <w:rsid w:val="00A638DE"/>
    <w:rsid w:val="00A779AF"/>
    <w:rsid w:val="00AB32B4"/>
    <w:rsid w:val="00AB6A77"/>
    <w:rsid w:val="00AC53F2"/>
    <w:rsid w:val="00AD015D"/>
    <w:rsid w:val="00AD138F"/>
    <w:rsid w:val="00B63D29"/>
    <w:rsid w:val="00B83130"/>
    <w:rsid w:val="00BA2829"/>
    <w:rsid w:val="00C04070"/>
    <w:rsid w:val="00C51ACA"/>
    <w:rsid w:val="00C578FA"/>
    <w:rsid w:val="00C66186"/>
    <w:rsid w:val="00C769C1"/>
    <w:rsid w:val="00CC442D"/>
    <w:rsid w:val="00CD64C9"/>
    <w:rsid w:val="00D05734"/>
    <w:rsid w:val="00D10ECA"/>
    <w:rsid w:val="00D57A1F"/>
    <w:rsid w:val="00D600C9"/>
    <w:rsid w:val="00D90307"/>
    <w:rsid w:val="00DE5F15"/>
    <w:rsid w:val="00E357DC"/>
    <w:rsid w:val="00E87AAC"/>
    <w:rsid w:val="00F02EE0"/>
    <w:rsid w:val="00F43486"/>
    <w:rsid w:val="00FB292C"/>
    <w:rsid w:val="00FC0284"/>
    <w:rsid w:val="00FE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261DE9-1679-4B2B-8790-306F3501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535AA"/>
    <w:pPr>
      <w:spacing w:after="0" w:line="240" w:lineRule="auto"/>
    </w:pPr>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uiPriority w:val="9"/>
    <w:qFormat/>
    <w:rsid w:val="009513A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535AA"/>
    <w:pPr>
      <w:ind w:left="720"/>
      <w:contextualSpacing/>
    </w:pPr>
  </w:style>
  <w:style w:type="paragraph" w:styleId="Betarp">
    <w:name w:val="No Spacing"/>
    <w:uiPriority w:val="1"/>
    <w:qFormat/>
    <w:rsid w:val="002535AA"/>
    <w:pPr>
      <w:spacing w:after="0" w:line="240" w:lineRule="auto"/>
    </w:pPr>
    <w:rPr>
      <w:rFonts w:ascii="Times New Roman" w:eastAsia="Times New Roman" w:hAnsi="Times New Roman" w:cs="Times New Roman"/>
      <w:sz w:val="20"/>
      <w:szCs w:val="20"/>
      <w:lang w:val="lt-LT"/>
    </w:rPr>
  </w:style>
  <w:style w:type="character" w:styleId="Hipersaitas">
    <w:name w:val="Hyperlink"/>
    <w:basedOn w:val="Numatytasispastraiposriftas"/>
    <w:uiPriority w:val="99"/>
    <w:unhideWhenUsed/>
    <w:rsid w:val="002535AA"/>
    <w:rPr>
      <w:color w:val="0563C1" w:themeColor="hyperlink"/>
      <w:u w:val="single"/>
    </w:rPr>
  </w:style>
  <w:style w:type="character" w:customStyle="1" w:styleId="FontStyle17">
    <w:name w:val="Font Style17"/>
    <w:uiPriority w:val="99"/>
    <w:rsid w:val="002535AA"/>
    <w:rPr>
      <w:rFonts w:ascii="Times New Roman" w:hAnsi="Times New Roman" w:cs="Times New Roman"/>
      <w:sz w:val="22"/>
      <w:szCs w:val="22"/>
    </w:rPr>
  </w:style>
  <w:style w:type="paragraph" w:customStyle="1" w:styleId="Style8">
    <w:name w:val="Style8"/>
    <w:basedOn w:val="prastasis"/>
    <w:uiPriority w:val="99"/>
    <w:rsid w:val="002535AA"/>
    <w:pPr>
      <w:widowControl w:val="0"/>
      <w:autoSpaceDE w:val="0"/>
      <w:autoSpaceDN w:val="0"/>
      <w:adjustRightInd w:val="0"/>
      <w:spacing w:line="274" w:lineRule="exact"/>
      <w:ind w:hanging="355"/>
    </w:pPr>
    <w:rPr>
      <w:sz w:val="24"/>
      <w:szCs w:val="24"/>
      <w:lang w:eastAsia="lt-LT"/>
    </w:rPr>
  </w:style>
  <w:style w:type="character" w:styleId="Grietas">
    <w:name w:val="Strong"/>
    <w:basedOn w:val="Numatytasispastraiposriftas"/>
    <w:uiPriority w:val="22"/>
    <w:qFormat/>
    <w:rsid w:val="002535AA"/>
    <w:rPr>
      <w:b/>
      <w:bCs/>
    </w:rPr>
  </w:style>
  <w:style w:type="character" w:styleId="Emfaz">
    <w:name w:val="Emphasis"/>
    <w:basedOn w:val="Numatytasispastraiposriftas"/>
    <w:uiPriority w:val="20"/>
    <w:qFormat/>
    <w:rsid w:val="002535AA"/>
    <w:rPr>
      <w:i/>
      <w:iCs/>
    </w:rPr>
  </w:style>
  <w:style w:type="paragraph" w:styleId="Pagrindinistekstas">
    <w:name w:val="Body Text"/>
    <w:basedOn w:val="prastasis"/>
    <w:link w:val="PagrindinistekstasDiagrama"/>
    <w:uiPriority w:val="99"/>
    <w:unhideWhenUsed/>
    <w:rsid w:val="002535AA"/>
    <w:pPr>
      <w:spacing w:after="120"/>
    </w:pPr>
    <w:rPr>
      <w:rFonts w:eastAsiaTheme="minorHAnsi" w:cstheme="minorBidi"/>
      <w:sz w:val="24"/>
      <w:szCs w:val="22"/>
    </w:rPr>
  </w:style>
  <w:style w:type="character" w:customStyle="1" w:styleId="PagrindinistekstasDiagrama">
    <w:name w:val="Pagrindinis tekstas Diagrama"/>
    <w:basedOn w:val="Numatytasispastraiposriftas"/>
    <w:link w:val="Pagrindinistekstas"/>
    <w:uiPriority w:val="99"/>
    <w:rsid w:val="002535AA"/>
    <w:rPr>
      <w:rFonts w:ascii="Times New Roman" w:hAnsi="Times New Roman"/>
      <w:sz w:val="24"/>
      <w:lang w:val="lt-LT"/>
    </w:rPr>
  </w:style>
  <w:style w:type="character" w:customStyle="1" w:styleId="Antrat1Diagrama">
    <w:name w:val="Antraštė 1 Diagrama"/>
    <w:basedOn w:val="Numatytasispastraiposriftas"/>
    <w:link w:val="Antrat1"/>
    <w:uiPriority w:val="9"/>
    <w:rsid w:val="009513AB"/>
    <w:rPr>
      <w:rFonts w:asciiTheme="majorHAnsi" w:eastAsiaTheme="majorEastAsia" w:hAnsiTheme="majorHAnsi" w:cstheme="majorBidi"/>
      <w:color w:val="2E74B5" w:themeColor="accent1" w:themeShade="BF"/>
      <w:sz w:val="32"/>
      <w:szCs w:val="3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sc.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panevezys.lt/lt/veiklos-sritys/svietimas-237/neformalus-suaugusiuju-svietimas.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smc.panevezys.lm.lt/" TargetMode="External"/><Relationship Id="rId5" Type="http://schemas.openxmlformats.org/officeDocument/2006/relationships/webSettings" Target="webSettings.xml"/><Relationship Id="rId10" Type="http://schemas.openxmlformats.org/officeDocument/2006/relationships/hyperlink" Target="https://muzikos.panevezys.lm.lt/" TargetMode="External"/><Relationship Id="rId4" Type="http://schemas.openxmlformats.org/officeDocument/2006/relationships/settings" Target="settings.xml"/><Relationship Id="rId9" Type="http://schemas.openxmlformats.org/officeDocument/2006/relationships/hyperlink" Target="http://panbiblioteka.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96D7B-3073-40A5-AD94-D43AE145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9496</Words>
  <Characters>5413</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RoboDraugas</dc:creator>
  <cp:keywords/>
  <dc:description/>
  <cp:lastModifiedBy>„Windows“ vartotojas</cp:lastModifiedBy>
  <cp:revision>3</cp:revision>
  <dcterms:created xsi:type="dcterms:W3CDTF">2020-06-15T11:43:00Z</dcterms:created>
  <dcterms:modified xsi:type="dcterms:W3CDTF">2020-06-15T11:43:00Z</dcterms:modified>
</cp:coreProperties>
</file>